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4267C" w14:textId="35B82301" w:rsidR="00AE0646" w:rsidRPr="00F13F12" w:rsidRDefault="006563A8" w:rsidP="00AE0646">
      <w:pPr>
        <w:rPr>
          <w:rFonts w:ascii="Times New Roman" w:hAnsi="Times New Roman" w:cs="Times New Roman"/>
          <w:color w:val="000000" w:themeColor="text1"/>
          <w:highlight w:val="yellow"/>
        </w:rPr>
      </w:pPr>
      <w:r w:rsidRPr="00F13F12">
        <w:rPr>
          <w:rFonts w:ascii="Times New Roman" w:hAnsi="Times New Roman" w:cs="Times New Roman"/>
          <w:color w:val="000000" w:themeColor="text1"/>
          <w:highlight w:val="yellow"/>
        </w:rPr>
        <w:t xml:space="preserve">{NAME OF </w:t>
      </w:r>
      <w:r w:rsidR="00C56B55">
        <w:rPr>
          <w:rFonts w:ascii="Times New Roman" w:hAnsi="Times New Roman" w:cs="Times New Roman"/>
          <w:color w:val="000000" w:themeColor="text1"/>
          <w:highlight w:val="yellow"/>
        </w:rPr>
        <w:t xml:space="preserve">INSURANCE </w:t>
      </w:r>
      <w:r w:rsidRPr="00F13F12">
        <w:rPr>
          <w:rFonts w:ascii="Times New Roman" w:hAnsi="Times New Roman" w:cs="Times New Roman"/>
          <w:color w:val="000000" w:themeColor="text1"/>
          <w:highlight w:val="yellow"/>
        </w:rPr>
        <w:t>PRESIDENT/CEO}</w:t>
      </w:r>
    </w:p>
    <w:p w14:paraId="4BC15073" w14:textId="67550BC7" w:rsidR="00AE0646" w:rsidRPr="00F13F12" w:rsidRDefault="006563A8" w:rsidP="00AE0646">
      <w:pPr>
        <w:rPr>
          <w:rFonts w:ascii="Times New Roman" w:hAnsi="Times New Roman" w:cs="Times New Roman"/>
          <w:color w:val="000000" w:themeColor="text1"/>
          <w:highlight w:val="yellow"/>
        </w:rPr>
      </w:pPr>
      <w:r w:rsidRPr="00F13F12">
        <w:rPr>
          <w:rFonts w:ascii="Times New Roman" w:hAnsi="Times New Roman" w:cs="Times New Roman"/>
          <w:color w:val="000000" w:themeColor="text1"/>
          <w:highlight w:val="yellow"/>
        </w:rPr>
        <w:t>{TITLE}</w:t>
      </w:r>
    </w:p>
    <w:p w14:paraId="74F65767" w14:textId="7950F8CE" w:rsidR="006563A8" w:rsidRPr="00F13F12" w:rsidRDefault="006563A8" w:rsidP="00AE0646">
      <w:pPr>
        <w:rPr>
          <w:rFonts w:ascii="Times New Roman" w:hAnsi="Times New Roman" w:cs="Times New Roman"/>
          <w:color w:val="000000" w:themeColor="text1"/>
          <w:highlight w:val="yellow"/>
        </w:rPr>
      </w:pPr>
      <w:r w:rsidRPr="00F13F12">
        <w:rPr>
          <w:rFonts w:ascii="Times New Roman" w:hAnsi="Times New Roman" w:cs="Times New Roman"/>
          <w:color w:val="000000" w:themeColor="text1"/>
          <w:highlight w:val="yellow"/>
        </w:rPr>
        <w:t>{ADDRESS}</w:t>
      </w:r>
    </w:p>
    <w:p w14:paraId="46E94658" w14:textId="0AEBA198" w:rsidR="006563A8" w:rsidRPr="00F13F12" w:rsidRDefault="006563A8" w:rsidP="00AE0646">
      <w:pPr>
        <w:rPr>
          <w:rFonts w:ascii="Times New Roman" w:hAnsi="Times New Roman" w:cs="Times New Roman"/>
          <w:color w:val="000000" w:themeColor="text1"/>
          <w:highlight w:val="yellow"/>
        </w:rPr>
      </w:pPr>
      <w:r w:rsidRPr="00F13F12">
        <w:rPr>
          <w:rFonts w:ascii="Times New Roman" w:hAnsi="Times New Roman" w:cs="Times New Roman"/>
          <w:color w:val="000000" w:themeColor="text1"/>
          <w:highlight w:val="yellow"/>
        </w:rPr>
        <w:t>{CITY, STATE, ZIP}</w:t>
      </w:r>
    </w:p>
    <w:p w14:paraId="523817FB" w14:textId="77777777" w:rsidR="00AE0646" w:rsidRPr="00F13F12" w:rsidRDefault="00AE0646" w:rsidP="00AE0646">
      <w:pPr>
        <w:rPr>
          <w:rFonts w:ascii="Times New Roman" w:hAnsi="Times New Roman" w:cs="Times New Roman"/>
          <w:highlight w:val="yellow"/>
        </w:rPr>
      </w:pPr>
    </w:p>
    <w:p w14:paraId="4CFCC79B" w14:textId="77777777" w:rsidR="00AE0646" w:rsidRPr="00F13F12" w:rsidRDefault="00AE0646" w:rsidP="00AE0646">
      <w:pPr>
        <w:rPr>
          <w:rFonts w:ascii="Times New Roman" w:eastAsia="Times New Roman" w:hAnsi="Times New Roman" w:cs="Times New Roman"/>
          <w:highlight w:val="yellow"/>
          <w:shd w:val="clear" w:color="auto" w:fill="FFFFFF"/>
        </w:rPr>
      </w:pPr>
    </w:p>
    <w:p w14:paraId="188273D5" w14:textId="77777777" w:rsidR="00AE0646" w:rsidRPr="00F13F12" w:rsidRDefault="00AE0646" w:rsidP="00AE0646">
      <w:pPr>
        <w:rPr>
          <w:rFonts w:ascii="Times New Roman" w:eastAsia="Times New Roman" w:hAnsi="Times New Roman" w:cs="Times New Roman"/>
          <w:highlight w:val="yellow"/>
          <w:shd w:val="clear" w:color="auto" w:fill="FFFFFF"/>
        </w:rPr>
      </w:pPr>
    </w:p>
    <w:p w14:paraId="73B47988" w14:textId="7F16FBF9" w:rsidR="00AE0646" w:rsidRPr="006922A0" w:rsidRDefault="006563A8" w:rsidP="00AE0646">
      <w:pPr>
        <w:rPr>
          <w:rFonts w:ascii="Times New Roman" w:eastAsia="Times New Roman" w:hAnsi="Times New Roman" w:cs="Times New Roman"/>
          <w:shd w:val="clear" w:color="auto" w:fill="FFFFFF"/>
        </w:rPr>
      </w:pPr>
      <w:r w:rsidRPr="00F13F12">
        <w:rPr>
          <w:rFonts w:ascii="Times New Roman" w:eastAsia="Times New Roman" w:hAnsi="Times New Roman" w:cs="Times New Roman"/>
          <w:highlight w:val="yellow"/>
          <w:shd w:val="clear" w:color="auto" w:fill="FFFFFF"/>
        </w:rPr>
        <w:t>{DATE}</w:t>
      </w:r>
      <w:bookmarkStart w:id="0" w:name="_GoBack"/>
      <w:bookmarkEnd w:id="0"/>
    </w:p>
    <w:p w14:paraId="165BE3DD" w14:textId="77777777" w:rsidR="00313857" w:rsidRPr="006922A0" w:rsidRDefault="00313857" w:rsidP="00AE0646">
      <w:pPr>
        <w:rPr>
          <w:rFonts w:ascii="Times New Roman" w:eastAsia="Times New Roman" w:hAnsi="Times New Roman" w:cs="Times New Roman"/>
          <w:shd w:val="clear" w:color="auto" w:fill="FFFFFF"/>
        </w:rPr>
      </w:pPr>
    </w:p>
    <w:p w14:paraId="5E4140E4" w14:textId="77777777" w:rsidR="00313857" w:rsidRPr="006922A0" w:rsidRDefault="00313857" w:rsidP="00AE0646">
      <w:pPr>
        <w:rPr>
          <w:rFonts w:ascii="Times New Roman" w:eastAsia="Times New Roman" w:hAnsi="Times New Roman" w:cs="Times New Roman"/>
          <w:shd w:val="clear" w:color="auto" w:fill="FFFFFF"/>
        </w:rPr>
      </w:pPr>
    </w:p>
    <w:p w14:paraId="7B8EB4B6" w14:textId="77777777" w:rsidR="00C56B55" w:rsidRDefault="00AE0646" w:rsidP="00AE0646">
      <w:pPr>
        <w:jc w:val="center"/>
        <w:rPr>
          <w:rFonts w:ascii="Times New Roman" w:eastAsia="Times New Roman" w:hAnsi="Times New Roman" w:cs="Times New Roman"/>
          <w:b/>
          <w:shd w:val="clear" w:color="auto" w:fill="FFFFFF"/>
        </w:rPr>
      </w:pPr>
      <w:r w:rsidRPr="006922A0">
        <w:rPr>
          <w:rFonts w:ascii="Times New Roman" w:eastAsia="Times New Roman" w:hAnsi="Times New Roman" w:cs="Times New Roman"/>
          <w:b/>
          <w:shd w:val="clear" w:color="auto" w:fill="FFFFFF"/>
        </w:rPr>
        <w:t xml:space="preserve">EXPEDITED SINGLE </w:t>
      </w:r>
      <w:r w:rsidR="006563A8" w:rsidRPr="006922A0">
        <w:rPr>
          <w:rFonts w:ascii="Times New Roman" w:eastAsia="Times New Roman" w:hAnsi="Times New Roman" w:cs="Times New Roman"/>
          <w:b/>
          <w:shd w:val="clear" w:color="auto" w:fill="FFFFFF"/>
        </w:rPr>
        <w:t>CASE RATE</w:t>
      </w:r>
      <w:r w:rsidRPr="006922A0">
        <w:rPr>
          <w:rFonts w:ascii="Times New Roman" w:eastAsia="Times New Roman" w:hAnsi="Times New Roman" w:cs="Times New Roman"/>
          <w:b/>
          <w:shd w:val="clear" w:color="auto" w:fill="FFFFFF"/>
        </w:rPr>
        <w:t xml:space="preserve"> LETTER OF AGREEMENT</w:t>
      </w:r>
    </w:p>
    <w:p w14:paraId="6DA73F4E" w14:textId="03294620" w:rsidR="00AE0646" w:rsidRDefault="00C56B55" w:rsidP="00AE0646">
      <w:pPr>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 xml:space="preserve"> </w:t>
      </w:r>
      <w:r w:rsidR="00AE0646" w:rsidRPr="006922A0">
        <w:rPr>
          <w:rFonts w:ascii="Times New Roman" w:eastAsia="Times New Roman" w:hAnsi="Times New Roman" w:cs="Times New Roman"/>
          <w:b/>
          <w:shd w:val="clear" w:color="auto" w:fill="FFFFFF"/>
        </w:rPr>
        <w:t xml:space="preserve"> </w:t>
      </w:r>
      <w:r w:rsidR="006563A8" w:rsidRPr="006922A0">
        <w:rPr>
          <w:rFonts w:ascii="Times New Roman" w:eastAsia="Times New Roman" w:hAnsi="Times New Roman" w:cs="Times New Roman"/>
          <w:b/>
          <w:shd w:val="clear" w:color="auto" w:fill="FFFFFF"/>
        </w:rPr>
        <w:t>{</w:t>
      </w:r>
      <w:r w:rsidR="006563A8" w:rsidRPr="00F13F12">
        <w:rPr>
          <w:rFonts w:ascii="Times New Roman" w:eastAsia="Times New Roman" w:hAnsi="Times New Roman" w:cs="Times New Roman"/>
          <w:b/>
          <w:highlight w:val="yellow"/>
          <w:shd w:val="clear" w:color="auto" w:fill="FFFFFF"/>
        </w:rPr>
        <w:t>PATIENT NAME}</w:t>
      </w:r>
    </w:p>
    <w:p w14:paraId="6173E229" w14:textId="77777777" w:rsidR="00C56B55" w:rsidRPr="006922A0" w:rsidRDefault="00C56B55" w:rsidP="00AE0646">
      <w:pPr>
        <w:jc w:val="center"/>
        <w:rPr>
          <w:rFonts w:ascii="Times New Roman" w:eastAsia="Times New Roman" w:hAnsi="Times New Roman" w:cs="Times New Roman"/>
          <w:b/>
          <w:shd w:val="clear" w:color="auto" w:fill="FFFFFF"/>
        </w:rPr>
      </w:pPr>
    </w:p>
    <w:p w14:paraId="44347890" w14:textId="70A7C788" w:rsidR="00AE0646" w:rsidRPr="006922A0" w:rsidRDefault="00AE0646" w:rsidP="00AE0646">
      <w:pPr>
        <w:jc w:val="center"/>
        <w:rPr>
          <w:rFonts w:ascii="Times New Roman" w:eastAsia="Times New Roman" w:hAnsi="Times New Roman" w:cs="Times New Roman"/>
          <w:b/>
        </w:rPr>
      </w:pPr>
      <w:r w:rsidRPr="006922A0">
        <w:rPr>
          <w:rFonts w:ascii="Times New Roman" w:eastAsia="Times New Roman" w:hAnsi="Times New Roman" w:cs="Times New Roman"/>
          <w:b/>
        </w:rPr>
        <w:t xml:space="preserve">Group#: </w:t>
      </w:r>
      <w:r w:rsidR="006563A8" w:rsidRPr="00F13F12">
        <w:rPr>
          <w:rFonts w:ascii="Times New Roman" w:eastAsia="Times New Roman" w:hAnsi="Times New Roman" w:cs="Times New Roman"/>
          <w:b/>
          <w:highlight w:val="yellow"/>
        </w:rPr>
        <w:t>{XXXXXX}</w:t>
      </w:r>
    </w:p>
    <w:p w14:paraId="2C021570" w14:textId="6F9EA051" w:rsidR="00AE0646" w:rsidRPr="006922A0" w:rsidRDefault="00AE0646" w:rsidP="00AE0646">
      <w:pPr>
        <w:jc w:val="center"/>
        <w:rPr>
          <w:rFonts w:ascii="Times New Roman" w:eastAsia="Times New Roman" w:hAnsi="Times New Roman" w:cs="Times New Roman"/>
          <w:b/>
        </w:rPr>
      </w:pPr>
      <w:r w:rsidRPr="006922A0">
        <w:rPr>
          <w:rFonts w:ascii="Times New Roman" w:eastAsia="Times New Roman" w:hAnsi="Times New Roman" w:cs="Times New Roman"/>
          <w:b/>
        </w:rPr>
        <w:t xml:space="preserve">ID#: </w:t>
      </w:r>
      <w:r w:rsidR="006563A8" w:rsidRPr="00F13F12">
        <w:rPr>
          <w:rFonts w:ascii="Times New Roman" w:eastAsia="Times New Roman" w:hAnsi="Times New Roman" w:cs="Times New Roman"/>
          <w:b/>
          <w:highlight w:val="yellow"/>
        </w:rPr>
        <w:t>{XXXXXXX}</w:t>
      </w:r>
    </w:p>
    <w:p w14:paraId="66FD3D75" w14:textId="77777777" w:rsidR="00AE0646" w:rsidRPr="006922A0" w:rsidRDefault="00AE0646" w:rsidP="00AE0646">
      <w:pPr>
        <w:rPr>
          <w:rFonts w:ascii="Times New Roman" w:eastAsia="Times New Roman" w:hAnsi="Times New Roman" w:cs="Times New Roman"/>
          <w:shd w:val="clear" w:color="auto" w:fill="FFFFFF"/>
        </w:rPr>
      </w:pPr>
    </w:p>
    <w:p w14:paraId="1C2B8E31" w14:textId="4E24493C" w:rsidR="00AE0646" w:rsidRPr="006922A0" w:rsidRDefault="00AE0646" w:rsidP="00AE0646">
      <w:pPr>
        <w:rPr>
          <w:rFonts w:ascii="Times New Roman" w:eastAsia="Times New Roman" w:hAnsi="Times New Roman" w:cs="Times New Roman"/>
          <w:shd w:val="clear" w:color="auto" w:fill="FFFFFF"/>
        </w:rPr>
      </w:pPr>
      <w:r w:rsidRPr="006922A0">
        <w:rPr>
          <w:rFonts w:ascii="Times New Roman" w:eastAsia="Times New Roman" w:hAnsi="Times New Roman" w:cs="Times New Roman"/>
          <w:shd w:val="clear" w:color="auto" w:fill="FFFFFF"/>
        </w:rPr>
        <w:t xml:space="preserve">Dear </w:t>
      </w:r>
      <w:r w:rsidR="006563A8" w:rsidRPr="00F13F12">
        <w:rPr>
          <w:rFonts w:ascii="Times New Roman" w:eastAsia="Times New Roman" w:hAnsi="Times New Roman" w:cs="Times New Roman"/>
          <w:highlight w:val="yellow"/>
          <w:shd w:val="clear" w:color="auto" w:fill="FFFFFF"/>
        </w:rPr>
        <w:t>{EXECUTIVE NAME}</w:t>
      </w:r>
      <w:r w:rsidRPr="00F13F12">
        <w:rPr>
          <w:rFonts w:ascii="Times New Roman" w:eastAsia="Times New Roman" w:hAnsi="Times New Roman" w:cs="Times New Roman"/>
          <w:highlight w:val="yellow"/>
          <w:shd w:val="clear" w:color="auto" w:fill="FFFFFF"/>
        </w:rPr>
        <w:t>,</w:t>
      </w:r>
    </w:p>
    <w:p w14:paraId="4DFABBBA" w14:textId="77777777" w:rsidR="00AE0646" w:rsidRPr="006922A0" w:rsidRDefault="00AE0646" w:rsidP="00AE0646">
      <w:pPr>
        <w:rPr>
          <w:rFonts w:ascii="Times New Roman" w:eastAsia="Times New Roman" w:hAnsi="Times New Roman" w:cs="Times New Roman"/>
          <w:shd w:val="clear" w:color="auto" w:fill="FFFFFF"/>
        </w:rPr>
      </w:pPr>
    </w:p>
    <w:p w14:paraId="3D2C5823" w14:textId="77777777" w:rsidR="006563A8" w:rsidRPr="006922A0" w:rsidRDefault="006563A8" w:rsidP="00AE0646">
      <w:pPr>
        <w:rPr>
          <w:rFonts w:ascii="Times New Roman" w:hAnsi="Times New Roman" w:cs="Times New Roman"/>
        </w:rPr>
      </w:pPr>
      <w:r w:rsidRPr="006922A0">
        <w:rPr>
          <w:rFonts w:ascii="Times New Roman" w:hAnsi="Times New Roman" w:cs="Times New Roman"/>
        </w:rPr>
        <w:t>I apologize in advance if you are not the right person to send this request to, I am attempting to navigate getting treatment for my condition, and it is truly overwhelming. I am discovering that there’s a gap not only in care, but in how my condition is viewed and treated by Medicare Part B, among other entities.  I am writing to you today because I am not sure where to begin so I can get the right care that I need, and I wanted to make sure a doctor saw my expedited request. I am truly hoping you can help me route this in the right direction or advise on how to proceed.  As you can imagine, for a layperson, navigating the healthcare system is daunting to say the least and your help would be invaluable to restoring my health.</w:t>
      </w:r>
    </w:p>
    <w:p w14:paraId="4B63851B" w14:textId="693DFDAB" w:rsidR="006563A8" w:rsidRPr="006922A0" w:rsidRDefault="006563A8" w:rsidP="00AE0646">
      <w:pPr>
        <w:rPr>
          <w:rFonts w:ascii="Times New Roman" w:eastAsia="Times New Roman" w:hAnsi="Times New Roman" w:cs="Times New Roman"/>
          <w:shd w:val="clear" w:color="auto" w:fill="FFFFFF"/>
        </w:rPr>
      </w:pPr>
      <w:r w:rsidRPr="006922A0">
        <w:rPr>
          <w:rFonts w:ascii="Times New Roman" w:hAnsi="Times New Roman" w:cs="Times New Roman"/>
        </w:rPr>
        <w:t xml:space="preserve">  </w:t>
      </w:r>
    </w:p>
    <w:p w14:paraId="6F3D8B46" w14:textId="60DCFB60" w:rsidR="006563A8" w:rsidRPr="006922A0" w:rsidRDefault="006563A8" w:rsidP="006563A8">
      <w:pPr>
        <w:rPr>
          <w:rFonts w:ascii="Times New Roman" w:hAnsi="Times New Roman" w:cs="Times New Roman"/>
        </w:rPr>
      </w:pPr>
      <w:r w:rsidRPr="006922A0">
        <w:rPr>
          <w:rFonts w:ascii="Times New Roman" w:hAnsi="Times New Roman" w:cs="Times New Roman"/>
        </w:rPr>
        <w:t xml:space="preserve">I am a </w:t>
      </w:r>
      <w:r w:rsidRPr="00F13F12">
        <w:rPr>
          <w:rFonts w:ascii="Times New Roman" w:hAnsi="Times New Roman" w:cs="Times New Roman"/>
          <w:highlight w:val="yellow"/>
        </w:rPr>
        <w:t>{XX}-</w:t>
      </w:r>
      <w:r w:rsidRPr="006922A0">
        <w:rPr>
          <w:rFonts w:ascii="Times New Roman" w:hAnsi="Times New Roman" w:cs="Times New Roman"/>
        </w:rPr>
        <w:t xml:space="preserve">year old woman who has endometriosis; one of the </w:t>
      </w:r>
      <w:r w:rsidRPr="006922A0">
        <w:rPr>
          <w:rFonts w:ascii="Times New Roman" w:eastAsia="Times New Roman" w:hAnsi="Times New Roman" w:cs="Times New Roman"/>
        </w:rPr>
        <w:t xml:space="preserve">leading gynecologic diagnoses in women with recurrent and progressive chronic pelvic pain. </w:t>
      </w:r>
      <w:r w:rsidRPr="006922A0">
        <w:rPr>
          <w:rFonts w:ascii="Times New Roman" w:hAnsi="Times New Roman" w:cs="Times New Roman"/>
        </w:rPr>
        <w:t>Endometriosis is a progressive and debilitating disease, which can cause serious organ dysfunction if left untreated or improperly treated. It is critical that I get surgery and treatment soon, as each passing day, my symptoms increase, and I cannot imagine what my life will be like if they become worse, which they already are.</w:t>
      </w:r>
    </w:p>
    <w:p w14:paraId="38FE83EB" w14:textId="77777777" w:rsidR="00AE0646" w:rsidRPr="006922A0" w:rsidRDefault="00AE0646" w:rsidP="00AE0646">
      <w:pPr>
        <w:shd w:val="clear" w:color="auto" w:fill="FFFFFF"/>
        <w:rPr>
          <w:rFonts w:ascii="Times New Roman" w:eastAsia="Times New Roman" w:hAnsi="Times New Roman" w:cs="Times New Roman"/>
          <w:shd w:val="clear" w:color="auto" w:fill="FFFFFF"/>
        </w:rPr>
      </w:pPr>
    </w:p>
    <w:p w14:paraId="1717A9B6" w14:textId="38569CCE" w:rsidR="00AE0646" w:rsidRPr="006922A0" w:rsidRDefault="00AE0646" w:rsidP="00AE0646">
      <w:pPr>
        <w:shd w:val="clear" w:color="auto" w:fill="FFFFFF"/>
        <w:rPr>
          <w:rFonts w:ascii="Times New Roman" w:hAnsi="Times New Roman" w:cs="Times New Roman"/>
        </w:rPr>
      </w:pPr>
      <w:r w:rsidRPr="006922A0">
        <w:rPr>
          <w:rFonts w:ascii="Times New Roman" w:eastAsia="Times New Roman" w:hAnsi="Times New Roman" w:cs="Times New Roman"/>
          <w:shd w:val="clear" w:color="auto" w:fill="FFFFFF"/>
        </w:rPr>
        <w:t>I’m not sure if you are familiar with endometriosis, but it is a progressive condition where cells, similar to those that line the uterus, are found throughout the pelvis and sometimes, in distal sites outside of the pelvis like the lungs or the brain.  These cells cause pain and trigger an inflammatory reaction in the body. Endometriosis can be found in many different places, including but not limited to the bowels, the b</w:t>
      </w:r>
      <w:r w:rsidR="00F07DFA" w:rsidRPr="006922A0">
        <w:rPr>
          <w:rFonts w:ascii="Times New Roman" w:eastAsia="Times New Roman" w:hAnsi="Times New Roman" w:cs="Times New Roman"/>
          <w:shd w:val="clear" w:color="auto" w:fill="FFFFFF"/>
        </w:rPr>
        <w:t xml:space="preserve">ladder, the peritoneal wall, appendix, rectum, </w:t>
      </w:r>
      <w:r w:rsidRPr="006922A0">
        <w:rPr>
          <w:rFonts w:ascii="Times New Roman" w:eastAsia="Times New Roman" w:hAnsi="Times New Roman" w:cs="Times New Roman"/>
          <w:shd w:val="clear" w:color="auto" w:fill="FFFFFF"/>
        </w:rPr>
        <w:t xml:space="preserve">and </w:t>
      </w:r>
      <w:r w:rsidR="00F07DFA" w:rsidRPr="006922A0">
        <w:rPr>
          <w:rFonts w:ascii="Times New Roman" w:eastAsia="Times New Roman" w:hAnsi="Times New Roman" w:cs="Times New Roman"/>
          <w:shd w:val="clear" w:color="auto" w:fill="FFFFFF"/>
        </w:rPr>
        <w:t xml:space="preserve">even </w:t>
      </w:r>
      <w:r w:rsidRPr="006922A0">
        <w:rPr>
          <w:rFonts w:ascii="Times New Roman" w:eastAsia="Times New Roman" w:hAnsi="Times New Roman" w:cs="Times New Roman"/>
          <w:shd w:val="clear" w:color="auto" w:fill="FFFFFF"/>
        </w:rPr>
        <w:t>the diaphragm</w:t>
      </w:r>
      <w:r w:rsidR="00F07DFA" w:rsidRPr="006922A0">
        <w:rPr>
          <w:rFonts w:ascii="Times New Roman" w:eastAsia="Times New Roman" w:hAnsi="Times New Roman" w:cs="Times New Roman"/>
          <w:shd w:val="clear" w:color="auto" w:fill="FFFFFF"/>
        </w:rPr>
        <w:t>, lung and brain</w:t>
      </w:r>
      <w:r w:rsidRPr="006922A0">
        <w:rPr>
          <w:rFonts w:ascii="Times New Roman" w:eastAsia="Times New Roman" w:hAnsi="Times New Roman" w:cs="Times New Roman"/>
          <w:shd w:val="clear" w:color="auto" w:fill="FFFFFF"/>
        </w:rPr>
        <w:t xml:space="preserve">.   </w:t>
      </w:r>
      <w:r w:rsidRPr="006922A0">
        <w:rPr>
          <w:rFonts w:ascii="Times New Roman" w:hAnsi="Times New Roman" w:cs="Times New Roman"/>
        </w:rPr>
        <w:t>Women with endometriosis typically have a range of pelvic and abdominal pain symptoms, including dysmenorrhea, dyspareunia, heavy menstrual bleeding, non-menstrual pelvic pain, pain at ovulation, dyschezia and dysuria, as well as chronic fatigue (</w:t>
      </w:r>
      <w:hyperlink r:id="rId7" w:tgtFrame="_blank" w:history="1">
        <w:r w:rsidRPr="006922A0">
          <w:rPr>
            <w:rFonts w:ascii="Times New Roman" w:hAnsi="Times New Roman" w:cs="Times New Roman"/>
            <w:bdr w:val="none" w:sz="0" w:space="0" w:color="auto" w:frame="1"/>
          </w:rPr>
          <w:t>Kennedy </w:t>
        </w:r>
        <w:r w:rsidRPr="006922A0">
          <w:rPr>
            <w:rFonts w:ascii="Times New Roman" w:hAnsi="Times New Roman" w:cs="Times New Roman"/>
            <w:i/>
            <w:iCs/>
            <w:bdr w:val="none" w:sz="0" w:space="0" w:color="auto" w:frame="1"/>
          </w:rPr>
          <w:t>et al</w:t>
        </w:r>
        <w:r w:rsidRPr="006922A0">
          <w:rPr>
            <w:rFonts w:ascii="Times New Roman" w:hAnsi="Times New Roman" w:cs="Times New Roman"/>
            <w:bdr w:val="none" w:sz="0" w:space="0" w:color="auto" w:frame="1"/>
          </w:rPr>
          <w:t>., 2005</w:t>
        </w:r>
      </w:hyperlink>
      <w:r w:rsidRPr="006922A0">
        <w:rPr>
          <w:rFonts w:ascii="Times New Roman" w:hAnsi="Times New Roman" w:cs="Times New Roman"/>
        </w:rPr>
        <w:t>; </w:t>
      </w:r>
      <w:hyperlink r:id="rId8" w:tgtFrame="_blank" w:history="1">
        <w:r w:rsidRPr="006922A0">
          <w:rPr>
            <w:rFonts w:ascii="Times New Roman" w:hAnsi="Times New Roman" w:cs="Times New Roman"/>
            <w:bdr w:val="none" w:sz="0" w:space="0" w:color="auto" w:frame="1"/>
          </w:rPr>
          <w:t>Nnoaham </w:t>
        </w:r>
        <w:r w:rsidRPr="006922A0">
          <w:rPr>
            <w:rFonts w:ascii="Times New Roman" w:hAnsi="Times New Roman" w:cs="Times New Roman"/>
            <w:i/>
            <w:iCs/>
            <w:bdr w:val="none" w:sz="0" w:space="0" w:color="auto" w:frame="1"/>
          </w:rPr>
          <w:t>et al</w:t>
        </w:r>
        <w:r w:rsidRPr="006922A0">
          <w:rPr>
            <w:rFonts w:ascii="Times New Roman" w:hAnsi="Times New Roman" w:cs="Times New Roman"/>
            <w:bdr w:val="none" w:sz="0" w:space="0" w:color="auto" w:frame="1"/>
          </w:rPr>
          <w:t>., 2011</w:t>
        </w:r>
      </w:hyperlink>
      <w:r w:rsidRPr="006922A0">
        <w:rPr>
          <w:rFonts w:ascii="Times New Roman" w:hAnsi="Times New Roman" w:cs="Times New Roman"/>
        </w:rPr>
        <w:t xml:space="preserve">).  </w:t>
      </w:r>
    </w:p>
    <w:p w14:paraId="01D66EB5" w14:textId="77777777" w:rsidR="00AE0646" w:rsidRPr="006922A0" w:rsidRDefault="00AE0646" w:rsidP="00AE0646">
      <w:pPr>
        <w:shd w:val="clear" w:color="auto" w:fill="FFFFFF"/>
        <w:rPr>
          <w:rFonts w:ascii="Times New Roman" w:hAnsi="Times New Roman" w:cs="Times New Roman"/>
        </w:rPr>
      </w:pPr>
    </w:p>
    <w:p w14:paraId="6A9E6659" w14:textId="77777777" w:rsidR="00E0413F" w:rsidRPr="006922A0" w:rsidRDefault="00E0413F" w:rsidP="00AE0646">
      <w:pPr>
        <w:shd w:val="clear" w:color="auto" w:fill="FFFFFF"/>
        <w:rPr>
          <w:rFonts w:ascii="Times New Roman" w:hAnsi="Times New Roman" w:cs="Times New Roman"/>
        </w:rPr>
      </w:pPr>
    </w:p>
    <w:p w14:paraId="1A61C317" w14:textId="1E538B3F" w:rsidR="00AE0646" w:rsidRPr="006922A0" w:rsidRDefault="00AE0646" w:rsidP="00AE0646">
      <w:pPr>
        <w:shd w:val="clear" w:color="auto" w:fill="FFFFFF"/>
        <w:rPr>
          <w:rFonts w:ascii="Times New Roman" w:hAnsi="Times New Roman" w:cs="Times New Roman"/>
        </w:rPr>
      </w:pPr>
      <w:r w:rsidRPr="006922A0">
        <w:rPr>
          <w:rFonts w:ascii="Times New Roman" w:hAnsi="Times New Roman" w:cs="Times New Roman"/>
        </w:rPr>
        <w:t>I wanted to reach out to you personally, because the increase in endocrine disruptors contributing to rising numbers of endometriosis, (</w:t>
      </w:r>
      <w:r w:rsidRPr="006922A0">
        <w:rPr>
          <w:rFonts w:ascii="Times New Roman" w:hAnsi="Times New Roman" w:cs="Times New Roman"/>
          <w:i/>
        </w:rPr>
        <w:t>Journal of Endocrinology and Metabolism</w:t>
      </w:r>
      <w:r w:rsidRPr="006922A0">
        <w:rPr>
          <w:rFonts w:ascii="Times New Roman" w:hAnsi="Times New Roman" w:cs="Times New Roman"/>
        </w:rPr>
        <w:t>, Trasande, et al, April 2016), deepening clinical knowledge about the disease, changing diagnostic standards and standards of care based on clinical evidence, and increased media attention mean that this will most likely be the first of many of these types of Letters of Agreement</w:t>
      </w:r>
      <w:r w:rsidR="006563A8" w:rsidRPr="006922A0">
        <w:rPr>
          <w:rFonts w:ascii="Times New Roman" w:hAnsi="Times New Roman" w:cs="Times New Roman"/>
        </w:rPr>
        <w:t>/Single Case Rate</w:t>
      </w:r>
      <w:r w:rsidRPr="006922A0">
        <w:rPr>
          <w:rFonts w:ascii="Times New Roman" w:hAnsi="Times New Roman" w:cs="Times New Roman"/>
        </w:rPr>
        <w:t xml:space="preserve"> requests you will receive in the coming decade.  There is a </w:t>
      </w:r>
      <w:r w:rsidR="00E0413F" w:rsidRPr="006922A0">
        <w:rPr>
          <w:rFonts w:ascii="Times New Roman" w:hAnsi="Times New Roman" w:cs="Times New Roman"/>
        </w:rPr>
        <w:t xml:space="preserve">clinician and </w:t>
      </w:r>
      <w:r w:rsidRPr="006922A0">
        <w:rPr>
          <w:rFonts w:ascii="Times New Roman" w:hAnsi="Times New Roman" w:cs="Times New Roman"/>
        </w:rPr>
        <w:t>patient activist movement growing as more is learned about endometriosis and how safe, accepted and medically necessary excision surgery is. As an executive at a world-class insurance company who cares about your members, I know you would want to be aware of</w:t>
      </w:r>
      <w:r w:rsidR="00E0413F" w:rsidRPr="006922A0">
        <w:rPr>
          <w:rFonts w:ascii="Times New Roman" w:hAnsi="Times New Roman" w:cs="Times New Roman"/>
        </w:rPr>
        <w:t>,</w:t>
      </w:r>
      <w:r w:rsidRPr="006922A0">
        <w:rPr>
          <w:rFonts w:ascii="Times New Roman" w:hAnsi="Times New Roman" w:cs="Times New Roman"/>
        </w:rPr>
        <w:t xml:space="preserve"> and on the front lines of this healthcare trend.</w:t>
      </w:r>
    </w:p>
    <w:p w14:paraId="5EECD152" w14:textId="77777777" w:rsidR="006563A8" w:rsidRPr="006922A0" w:rsidRDefault="006563A8" w:rsidP="00AE0646">
      <w:pPr>
        <w:shd w:val="clear" w:color="auto" w:fill="FFFFFF"/>
        <w:rPr>
          <w:rFonts w:ascii="Times New Roman" w:hAnsi="Times New Roman" w:cs="Times New Roman"/>
        </w:rPr>
      </w:pPr>
    </w:p>
    <w:p w14:paraId="4F8B153F" w14:textId="77777777" w:rsidR="00E0413F" w:rsidRPr="006922A0" w:rsidRDefault="006563A8" w:rsidP="006563A8">
      <w:pPr>
        <w:rPr>
          <w:rFonts w:ascii="Times New Roman" w:hAnsi="Times New Roman" w:cs="Times New Roman"/>
        </w:rPr>
      </w:pPr>
      <w:r w:rsidRPr="006922A0">
        <w:rPr>
          <w:rFonts w:ascii="Times New Roman" w:hAnsi="Times New Roman" w:cs="Times New Roman"/>
        </w:rPr>
        <w:t xml:space="preserve">The good news is I have found a provider who can deliver skilled scientific and precise identification and removal of endometriosis and adhesions, and is willing to do the treatment at an in-network hospital.  This is where the serious gap in care comes in – his </w:t>
      </w:r>
      <w:r w:rsidR="00F07DFA" w:rsidRPr="006922A0">
        <w:rPr>
          <w:rFonts w:ascii="Times New Roman" w:hAnsi="Times New Roman" w:cs="Times New Roman"/>
        </w:rPr>
        <w:t xml:space="preserve">surgical </w:t>
      </w:r>
      <w:r w:rsidRPr="006922A0">
        <w:rPr>
          <w:rFonts w:ascii="Times New Roman" w:hAnsi="Times New Roman" w:cs="Times New Roman"/>
        </w:rPr>
        <w:t>fees reflect his skill in this sub-specialt</w:t>
      </w:r>
      <w:r w:rsidR="00F07DFA" w:rsidRPr="006922A0">
        <w:rPr>
          <w:rFonts w:ascii="Times New Roman" w:hAnsi="Times New Roman" w:cs="Times New Roman"/>
        </w:rPr>
        <w:t>y which requires advanced skill and training</w:t>
      </w:r>
      <w:r w:rsidRPr="006922A0">
        <w:rPr>
          <w:rFonts w:ascii="Times New Roman" w:hAnsi="Times New Roman" w:cs="Times New Roman"/>
        </w:rPr>
        <w:t xml:space="preserve"> in identification of the disease, as well as surgical skill akin to advanced cancer surgery.  However, Medicare Part B currently doesn’t recognize these skills in terms of compensation – and this is where the patient, me, gets trapped in a care gap – while my symptoms worsen.</w:t>
      </w:r>
      <w:r w:rsidR="00E0413F" w:rsidRPr="006922A0">
        <w:rPr>
          <w:rFonts w:ascii="Times New Roman" w:hAnsi="Times New Roman" w:cs="Times New Roman"/>
        </w:rPr>
        <w:t xml:space="preserve"> </w:t>
      </w:r>
    </w:p>
    <w:p w14:paraId="0F062F57" w14:textId="77777777" w:rsidR="00E0413F" w:rsidRPr="006922A0" w:rsidRDefault="00E0413F" w:rsidP="006563A8">
      <w:pPr>
        <w:rPr>
          <w:rFonts w:ascii="Times New Roman" w:hAnsi="Times New Roman" w:cs="Times New Roman"/>
        </w:rPr>
      </w:pPr>
    </w:p>
    <w:p w14:paraId="0463D05F" w14:textId="26A99518" w:rsidR="006563A8" w:rsidRPr="006922A0" w:rsidRDefault="00E0413F" w:rsidP="006563A8">
      <w:pPr>
        <w:rPr>
          <w:rFonts w:ascii="Times New Roman" w:hAnsi="Times New Roman" w:cs="Times New Roman"/>
        </w:rPr>
      </w:pPr>
      <w:r w:rsidRPr="006922A0">
        <w:rPr>
          <w:rFonts w:ascii="Times New Roman" w:hAnsi="Times New Roman" w:cs="Times New Roman"/>
        </w:rPr>
        <w:t xml:space="preserve">Until this care gap is resolved, </w:t>
      </w:r>
      <w:r w:rsidR="006563A8" w:rsidRPr="006922A0">
        <w:rPr>
          <w:rFonts w:ascii="Times New Roman" w:hAnsi="Times New Roman" w:cs="Times New Roman"/>
        </w:rPr>
        <w:t xml:space="preserve">I am requesting in good faith that </w:t>
      </w:r>
      <w:r w:rsidR="006563A8" w:rsidRPr="00F13F12">
        <w:rPr>
          <w:rFonts w:ascii="Times New Roman" w:hAnsi="Times New Roman" w:cs="Times New Roman"/>
          <w:highlight w:val="yellow"/>
        </w:rPr>
        <w:t>{NAME OF INSURANCE COMPANY</w:t>
      </w:r>
      <w:r w:rsidR="006563A8" w:rsidRPr="006922A0">
        <w:rPr>
          <w:rFonts w:ascii="Times New Roman" w:hAnsi="Times New Roman" w:cs="Times New Roman"/>
        </w:rPr>
        <w:t xml:space="preserve">} create a Single Case Rate Letter of Agreement with </w:t>
      </w:r>
      <w:r w:rsidR="006922A0">
        <w:rPr>
          <w:rFonts w:ascii="Times New Roman" w:hAnsi="Times New Roman" w:cs="Times New Roman"/>
        </w:rPr>
        <w:t xml:space="preserve">Dr. </w:t>
      </w:r>
      <w:r w:rsidR="00F13F12">
        <w:rPr>
          <w:rFonts w:ascii="Times New Roman" w:hAnsi="Times New Roman" w:cs="Times New Roman"/>
        </w:rPr>
        <w:t xml:space="preserve">Andrew </w:t>
      </w:r>
      <w:r w:rsidR="006922A0">
        <w:rPr>
          <w:rFonts w:ascii="Times New Roman" w:hAnsi="Times New Roman" w:cs="Times New Roman"/>
        </w:rPr>
        <w:t xml:space="preserve">Cook at Vital Health Endometriosis Center </w:t>
      </w:r>
      <w:r w:rsidR="006563A8" w:rsidRPr="006922A0">
        <w:rPr>
          <w:rFonts w:ascii="Times New Roman" w:hAnsi="Times New Roman" w:cs="Times New Roman"/>
        </w:rPr>
        <w:t>for my medically necessary treatment so I can traverse the road back to health.</w:t>
      </w:r>
    </w:p>
    <w:p w14:paraId="3385F8B7" w14:textId="77777777" w:rsidR="00AE0646" w:rsidRPr="006922A0" w:rsidRDefault="00AE0646" w:rsidP="00AE0646">
      <w:pPr>
        <w:rPr>
          <w:rFonts w:ascii="Times New Roman" w:hAnsi="Times New Roman" w:cs="Times New Roman"/>
        </w:rPr>
      </w:pPr>
    </w:p>
    <w:p w14:paraId="35A3472B" w14:textId="3149AB93" w:rsidR="00AE0646" w:rsidRPr="006922A0" w:rsidRDefault="00796007" w:rsidP="00AE0646">
      <w:pPr>
        <w:shd w:val="clear" w:color="auto" w:fill="FFFFFF"/>
        <w:rPr>
          <w:rFonts w:ascii="Times New Roman" w:hAnsi="Times New Roman" w:cs="Times New Roman"/>
          <w:b/>
          <w:u w:val="single"/>
        </w:rPr>
      </w:pPr>
      <w:r w:rsidRPr="006922A0">
        <w:rPr>
          <w:rFonts w:ascii="Times New Roman" w:hAnsi="Times New Roman" w:cs="Times New Roman"/>
          <w:b/>
          <w:u w:val="single"/>
        </w:rPr>
        <w:t>What is endometriosis excision surgery?</w:t>
      </w:r>
    </w:p>
    <w:p w14:paraId="2EC453F4" w14:textId="3614D862" w:rsidR="00796007" w:rsidRPr="006922A0" w:rsidRDefault="00796007" w:rsidP="00796007">
      <w:pPr>
        <w:shd w:val="clear" w:color="auto" w:fill="FFFFFF"/>
        <w:rPr>
          <w:rFonts w:ascii="Times New Roman" w:eastAsia="Times New Roman" w:hAnsi="Times New Roman" w:cs="Times New Roman"/>
          <w:b/>
          <w:color w:val="1D2129"/>
        </w:rPr>
      </w:pPr>
      <w:r w:rsidRPr="006922A0">
        <w:rPr>
          <w:rFonts w:ascii="Times New Roman" w:eastAsia="Times New Roman" w:hAnsi="Times New Roman" w:cs="Times New Roman"/>
          <w:color w:val="1D2129"/>
        </w:rPr>
        <w:t>Wide excision removes endometrial cells by cutting them away from the surrounding tissue with scissors, a very fine heat gun or a laser beam, similar to a</w:t>
      </w:r>
      <w:r w:rsidR="00E0413F" w:rsidRPr="006922A0">
        <w:rPr>
          <w:rFonts w:ascii="Times New Roman" w:eastAsia="Times New Roman" w:hAnsi="Times New Roman" w:cs="Times New Roman"/>
          <w:color w:val="1D2129"/>
        </w:rPr>
        <w:t>n advanced</w:t>
      </w:r>
      <w:r w:rsidRPr="006922A0">
        <w:rPr>
          <w:rFonts w:ascii="Times New Roman" w:eastAsia="Times New Roman" w:hAnsi="Times New Roman" w:cs="Times New Roman"/>
          <w:color w:val="1D2129"/>
        </w:rPr>
        <w:t xml:space="preserve"> cancer biopsy</w:t>
      </w:r>
      <w:r w:rsidR="00E0413F" w:rsidRPr="006922A0">
        <w:rPr>
          <w:rFonts w:ascii="Times New Roman" w:eastAsia="Times New Roman" w:hAnsi="Times New Roman" w:cs="Times New Roman"/>
          <w:color w:val="1D2129"/>
        </w:rPr>
        <w:t>,</w:t>
      </w:r>
      <w:r w:rsidRPr="006922A0">
        <w:rPr>
          <w:rFonts w:ascii="Times New Roman" w:eastAsia="Times New Roman" w:hAnsi="Times New Roman" w:cs="Times New Roman"/>
          <w:color w:val="1D2129"/>
        </w:rPr>
        <w:t xml:space="preserve"> ensuring no endometrial cells are left behind.  The tissue is then sent to pathology for confirmation of endometriosis.  Since endometriosis cells are on delicate organs like the bowel, bladder, ovary</w:t>
      </w:r>
      <w:r w:rsidR="002668EF" w:rsidRPr="006922A0">
        <w:rPr>
          <w:rFonts w:ascii="Times New Roman" w:eastAsia="Times New Roman" w:hAnsi="Times New Roman" w:cs="Times New Roman"/>
          <w:color w:val="1D2129"/>
        </w:rPr>
        <w:t>, rectum</w:t>
      </w:r>
      <w:r w:rsidRPr="006922A0">
        <w:rPr>
          <w:rFonts w:ascii="Times New Roman" w:eastAsia="Times New Roman" w:hAnsi="Times New Roman" w:cs="Times New Roman"/>
          <w:color w:val="1D2129"/>
        </w:rPr>
        <w:t xml:space="preserve"> or peritoneum, this surgery requires significant training of the surgeon, not only in removing the endometriosis</w:t>
      </w:r>
      <w:r w:rsidR="00E0413F" w:rsidRPr="006922A0">
        <w:rPr>
          <w:rFonts w:ascii="Times New Roman" w:eastAsia="Times New Roman" w:hAnsi="Times New Roman" w:cs="Times New Roman"/>
          <w:color w:val="1D2129"/>
        </w:rPr>
        <w:t xml:space="preserve"> from extremely delicate organs</w:t>
      </w:r>
      <w:r w:rsidRPr="006922A0">
        <w:rPr>
          <w:rFonts w:ascii="Times New Roman" w:eastAsia="Times New Roman" w:hAnsi="Times New Roman" w:cs="Times New Roman"/>
          <w:color w:val="1D2129"/>
        </w:rPr>
        <w:t>, but identifying it as well</w:t>
      </w:r>
      <w:r w:rsidR="002668EF" w:rsidRPr="006922A0">
        <w:rPr>
          <w:rFonts w:ascii="Times New Roman" w:eastAsia="Times New Roman" w:hAnsi="Times New Roman" w:cs="Times New Roman"/>
          <w:color w:val="1D2129"/>
        </w:rPr>
        <w:t>,</w:t>
      </w:r>
      <w:r w:rsidR="00E0413F" w:rsidRPr="006922A0">
        <w:rPr>
          <w:rFonts w:ascii="Times New Roman" w:eastAsia="Times New Roman" w:hAnsi="Times New Roman" w:cs="Times New Roman"/>
          <w:color w:val="1D2129"/>
        </w:rPr>
        <w:t xml:space="preserve"> since endometriosis</w:t>
      </w:r>
      <w:r w:rsidRPr="006922A0">
        <w:rPr>
          <w:rFonts w:ascii="Times New Roman" w:eastAsia="Times New Roman" w:hAnsi="Times New Roman" w:cs="Times New Roman"/>
          <w:color w:val="1D2129"/>
        </w:rPr>
        <w:t xml:space="preserve"> can appear as red, blue, white, yellow, clear or brown</w:t>
      </w:r>
      <w:r w:rsidRPr="006922A0">
        <w:rPr>
          <w:rFonts w:ascii="Times New Roman" w:eastAsia="Times New Roman" w:hAnsi="Times New Roman" w:cs="Times New Roman"/>
          <w:b/>
          <w:color w:val="1D2129"/>
        </w:rPr>
        <w:t xml:space="preserve">. </w:t>
      </w:r>
    </w:p>
    <w:p w14:paraId="235F2034" w14:textId="77777777" w:rsidR="002668EF" w:rsidRPr="006922A0" w:rsidRDefault="002668EF" w:rsidP="00796007">
      <w:pPr>
        <w:shd w:val="clear" w:color="auto" w:fill="FFFFFF"/>
        <w:rPr>
          <w:rFonts w:ascii="Times New Roman" w:eastAsia="Times New Roman" w:hAnsi="Times New Roman" w:cs="Times New Roman"/>
          <w:b/>
          <w:color w:val="1D2129"/>
        </w:rPr>
      </w:pPr>
    </w:p>
    <w:p w14:paraId="173CCD97" w14:textId="650DCF32" w:rsidR="00796007" w:rsidRPr="006922A0" w:rsidRDefault="00796007" w:rsidP="00796007">
      <w:pPr>
        <w:shd w:val="clear" w:color="auto" w:fill="FFFFFF"/>
        <w:rPr>
          <w:rFonts w:ascii="Times New Roman" w:eastAsia="Times New Roman" w:hAnsi="Times New Roman" w:cs="Times New Roman"/>
          <w:color w:val="1D2129"/>
        </w:rPr>
      </w:pPr>
      <w:r w:rsidRPr="006922A0">
        <w:rPr>
          <w:rFonts w:ascii="Times New Roman" w:eastAsia="Times New Roman" w:hAnsi="Times New Roman" w:cs="Times New Roman"/>
          <w:b/>
          <w:color w:val="1D2129"/>
        </w:rPr>
        <w:t>Excision is extremely different than cauterization/coagulation/fulguration/ablation of endometriosis cells on multiple levels</w:t>
      </w:r>
      <w:r w:rsidRPr="006922A0">
        <w:rPr>
          <w:rFonts w:ascii="Times New Roman" w:eastAsia="Times New Roman" w:hAnsi="Times New Roman" w:cs="Times New Roman"/>
          <w:color w:val="1D2129"/>
        </w:rPr>
        <w:t xml:space="preserve">. </w:t>
      </w:r>
      <w:r w:rsidRPr="006922A0">
        <w:rPr>
          <w:rFonts w:ascii="Times New Roman" w:eastAsia="Times New Roman" w:hAnsi="Times New Roman" w:cs="Times New Roman"/>
          <w:b/>
          <w:color w:val="1D2129"/>
        </w:rPr>
        <w:t>Cauterization/coagulation/fulguration/ablation</w:t>
      </w:r>
      <w:r w:rsidRPr="006922A0">
        <w:rPr>
          <w:rFonts w:ascii="Times New Roman" w:eastAsia="Times New Roman" w:hAnsi="Times New Roman" w:cs="Times New Roman"/>
          <w:color w:val="1D2129"/>
        </w:rPr>
        <w:t xml:space="preserve"> </w:t>
      </w:r>
      <w:r w:rsidRPr="006922A0">
        <w:rPr>
          <w:rFonts w:ascii="Times New Roman" w:eastAsia="Times New Roman" w:hAnsi="Times New Roman" w:cs="Times New Roman"/>
          <w:b/>
          <w:color w:val="1D2129"/>
        </w:rPr>
        <w:t>does not</w:t>
      </w:r>
      <w:r w:rsidRPr="006922A0">
        <w:rPr>
          <w:rFonts w:ascii="Times New Roman" w:eastAsia="Times New Roman" w:hAnsi="Times New Roman" w:cs="Times New Roman"/>
          <w:color w:val="1D2129"/>
        </w:rPr>
        <w:t xml:space="preserve"> </w:t>
      </w:r>
      <w:r w:rsidRPr="006922A0">
        <w:rPr>
          <w:rFonts w:ascii="Times New Roman" w:eastAsia="Times New Roman" w:hAnsi="Times New Roman" w:cs="Times New Roman"/>
          <w:b/>
          <w:color w:val="1D2129"/>
        </w:rPr>
        <w:t>remove the endometriosis cells</w:t>
      </w:r>
      <w:r w:rsidRPr="006922A0">
        <w:rPr>
          <w:rFonts w:ascii="Times New Roman" w:eastAsia="Times New Roman" w:hAnsi="Times New Roman" w:cs="Times New Roman"/>
          <w:color w:val="1D2129"/>
        </w:rPr>
        <w:t xml:space="preserve">, it can damage underlying tissue, it takes very little time or expertise to do, and </w:t>
      </w:r>
      <w:r w:rsidR="002668EF" w:rsidRPr="006922A0">
        <w:rPr>
          <w:rFonts w:ascii="Times New Roman" w:eastAsia="Times New Roman" w:hAnsi="Times New Roman" w:cs="Times New Roman"/>
          <w:color w:val="1D2129"/>
        </w:rPr>
        <w:t xml:space="preserve">it is palliative at best as </w:t>
      </w:r>
      <w:r w:rsidRPr="006922A0">
        <w:rPr>
          <w:rFonts w:ascii="Times New Roman" w:eastAsia="Times New Roman" w:hAnsi="Times New Roman" w:cs="Times New Roman"/>
          <w:color w:val="1D2129"/>
        </w:rPr>
        <w:t>outcomes for cauterizatio</w:t>
      </w:r>
      <w:r w:rsidR="00E0413F" w:rsidRPr="006922A0">
        <w:rPr>
          <w:rFonts w:ascii="Times New Roman" w:eastAsia="Times New Roman" w:hAnsi="Times New Roman" w:cs="Times New Roman"/>
          <w:color w:val="1D2129"/>
        </w:rPr>
        <w:t>n show little long-term symptom</w:t>
      </w:r>
      <w:r w:rsidRPr="006922A0">
        <w:rPr>
          <w:rFonts w:ascii="Times New Roman" w:eastAsia="Times New Roman" w:hAnsi="Times New Roman" w:cs="Times New Roman"/>
          <w:color w:val="1D2129"/>
        </w:rPr>
        <w:t xml:space="preserve"> and pain relief. Wide excision surgery, </w:t>
      </w:r>
      <w:r w:rsidRPr="006922A0">
        <w:rPr>
          <w:rFonts w:ascii="Times New Roman" w:hAnsi="Times New Roman" w:cs="Times New Roman"/>
          <w:b/>
        </w:rPr>
        <w:t xml:space="preserve">performed by a high-volume </w:t>
      </w:r>
      <w:r w:rsidR="00C26720" w:rsidRPr="006922A0">
        <w:rPr>
          <w:rFonts w:ascii="Times New Roman" w:hAnsi="Times New Roman" w:cs="Times New Roman"/>
          <w:b/>
        </w:rPr>
        <w:t xml:space="preserve">wide </w:t>
      </w:r>
      <w:r w:rsidRPr="006922A0">
        <w:rPr>
          <w:rFonts w:ascii="Times New Roman" w:hAnsi="Times New Roman" w:cs="Times New Roman"/>
          <w:b/>
        </w:rPr>
        <w:t>excision surgeon with advanced surgical skill in identification of the disease</w:t>
      </w:r>
      <w:r w:rsidRPr="006922A0">
        <w:rPr>
          <w:rFonts w:ascii="Times New Roman" w:eastAsia="Times New Roman" w:hAnsi="Times New Roman" w:cs="Times New Roman"/>
          <w:color w:val="1D2129"/>
        </w:rPr>
        <w:t>, is the gold standard in removing in endometriosis</w:t>
      </w:r>
      <w:r w:rsidR="00E0413F" w:rsidRPr="006922A0">
        <w:rPr>
          <w:rFonts w:ascii="Times New Roman" w:eastAsia="Times New Roman" w:hAnsi="Times New Roman" w:cs="Times New Roman"/>
          <w:color w:val="1D2129"/>
        </w:rPr>
        <w:t xml:space="preserve"> of all stages (see attached clinical documentation)</w:t>
      </w:r>
      <w:r w:rsidRPr="006922A0">
        <w:rPr>
          <w:rFonts w:ascii="Times New Roman" w:eastAsia="Times New Roman" w:hAnsi="Times New Roman" w:cs="Times New Roman"/>
          <w:color w:val="1D2129"/>
        </w:rPr>
        <w:t>.  It is safe, clinically sound, and proven effective for long-term patient outcomes.</w:t>
      </w:r>
    </w:p>
    <w:p w14:paraId="33C8A2D3" w14:textId="77777777" w:rsidR="00796007" w:rsidRPr="006922A0" w:rsidRDefault="00796007" w:rsidP="00AE0646">
      <w:pPr>
        <w:shd w:val="clear" w:color="auto" w:fill="FFFFFF"/>
        <w:rPr>
          <w:rFonts w:ascii="Times New Roman" w:hAnsi="Times New Roman" w:cs="Times New Roman"/>
          <w:b/>
        </w:rPr>
      </w:pPr>
    </w:p>
    <w:p w14:paraId="53EE096C" w14:textId="035590C0" w:rsidR="00AE0646" w:rsidRPr="006922A0" w:rsidRDefault="00AE0646" w:rsidP="00AE0646">
      <w:pPr>
        <w:shd w:val="clear" w:color="auto" w:fill="FFFFFF"/>
        <w:rPr>
          <w:rFonts w:ascii="Times New Roman" w:hAnsi="Times New Roman" w:cs="Times New Roman"/>
        </w:rPr>
      </w:pPr>
      <w:r w:rsidRPr="006922A0">
        <w:rPr>
          <w:rFonts w:ascii="Times New Roman" w:hAnsi="Times New Roman" w:cs="Times New Roman"/>
        </w:rPr>
        <w:t xml:space="preserve">However, as documented in increasing amounts of articles in the press as well as, increasing treatment failures among patients, there is a serious access to care problem for endometriosis patients, as Medicare Part B does not recognize </w:t>
      </w:r>
      <w:r w:rsidR="00E0413F" w:rsidRPr="006922A0">
        <w:rPr>
          <w:rFonts w:ascii="Times New Roman" w:hAnsi="Times New Roman" w:cs="Times New Roman"/>
        </w:rPr>
        <w:t xml:space="preserve">excision as a </w:t>
      </w:r>
      <w:r w:rsidRPr="006922A0">
        <w:rPr>
          <w:rFonts w:ascii="Times New Roman" w:hAnsi="Times New Roman" w:cs="Times New Roman"/>
        </w:rPr>
        <w:t xml:space="preserve">specialty. </w:t>
      </w:r>
    </w:p>
    <w:p w14:paraId="6DEC550A" w14:textId="77777777" w:rsidR="00AE0646" w:rsidRPr="006922A0" w:rsidRDefault="00AE0646" w:rsidP="00AE0646">
      <w:pPr>
        <w:rPr>
          <w:rFonts w:ascii="Times New Roman" w:eastAsia="Times New Roman" w:hAnsi="Times New Roman" w:cs="Times New Roman"/>
          <w:shd w:val="clear" w:color="auto" w:fill="FFFFFF"/>
        </w:rPr>
      </w:pPr>
    </w:p>
    <w:p w14:paraId="1E87548D" w14:textId="77777777" w:rsidR="00AE0646" w:rsidRPr="006922A0" w:rsidRDefault="00AE0646" w:rsidP="00AE0646">
      <w:pPr>
        <w:rPr>
          <w:rFonts w:ascii="Times New Roman" w:eastAsia="Times New Roman" w:hAnsi="Times New Roman" w:cs="Times New Roman"/>
          <w:shd w:val="clear" w:color="auto" w:fill="FFFFFF"/>
        </w:rPr>
      </w:pPr>
      <w:r w:rsidRPr="006922A0">
        <w:rPr>
          <w:rFonts w:ascii="Times New Roman" w:eastAsia="Times New Roman" w:hAnsi="Times New Roman" w:cs="Times New Roman"/>
          <w:shd w:val="clear" w:color="auto" w:fill="FFFFFF"/>
        </w:rPr>
        <w:t xml:space="preserve">Because of this structural problem, lack of training available to doctors, and outdated treatment protocols, women who suffer from this debilitating disease wait on average seven years to even receive a diagnosis.  </w:t>
      </w:r>
      <w:hyperlink r:id="rId9" w:history="1">
        <w:r w:rsidRPr="006922A0">
          <w:rPr>
            <w:rStyle w:val="Hyperlink"/>
            <w:rFonts w:ascii="Times New Roman" w:eastAsia="Times New Roman" w:hAnsi="Times New Roman" w:cs="Times New Roman"/>
            <w:shd w:val="clear" w:color="auto" w:fill="FFFFFF"/>
          </w:rPr>
          <w:t>Sixty-three percent of general ob/gyn practitioners feel uncomfortable diagnosing and treating patients with endometriosis</w:t>
        </w:r>
      </w:hyperlink>
      <w:r w:rsidRPr="006922A0">
        <w:rPr>
          <w:rFonts w:ascii="Times New Roman" w:eastAsia="Times New Roman" w:hAnsi="Times New Roman" w:cs="Times New Roman"/>
          <w:shd w:val="clear" w:color="auto" w:fill="FFFFFF"/>
        </w:rPr>
        <w:t>, and as many as half are unfamiliar with the three main symptoms of the disease.  The longer the diagnosis, the more crippling this condition becomes rendering patients unable to work or perform basic everyday functions.</w:t>
      </w:r>
    </w:p>
    <w:p w14:paraId="48C358B3" w14:textId="77777777" w:rsidR="00AE0646" w:rsidRPr="006922A0" w:rsidRDefault="00AE0646" w:rsidP="00AE0646">
      <w:pPr>
        <w:rPr>
          <w:rFonts w:ascii="Times New Roman" w:eastAsia="Times New Roman" w:hAnsi="Times New Roman" w:cs="Times New Roman"/>
        </w:rPr>
      </w:pPr>
    </w:p>
    <w:p w14:paraId="092E9CB4" w14:textId="77777777" w:rsidR="00AE0646" w:rsidRPr="006922A0" w:rsidRDefault="00AE0646" w:rsidP="00AE0646">
      <w:pPr>
        <w:rPr>
          <w:rFonts w:ascii="Times New Roman" w:hAnsi="Times New Roman" w:cs="Times New Roman"/>
          <w:b/>
          <w:u w:val="single"/>
        </w:rPr>
      </w:pPr>
      <w:r w:rsidRPr="006922A0">
        <w:rPr>
          <w:rFonts w:ascii="Times New Roman" w:hAnsi="Times New Roman" w:cs="Times New Roman"/>
          <w:b/>
          <w:u w:val="single"/>
        </w:rPr>
        <w:t>Clinically proven patient outcomes</w:t>
      </w:r>
    </w:p>
    <w:p w14:paraId="5C3E586A" w14:textId="77777777" w:rsidR="00AE0646" w:rsidRPr="006922A0" w:rsidRDefault="00AE0646" w:rsidP="00AE0646">
      <w:pPr>
        <w:rPr>
          <w:rFonts w:ascii="Times New Roman" w:eastAsia="Times New Roman" w:hAnsi="Times New Roman" w:cs="Times New Roman"/>
        </w:rPr>
      </w:pPr>
      <w:r w:rsidRPr="006922A0">
        <w:rPr>
          <w:rFonts w:ascii="Times New Roman" w:eastAsia="Times New Roman" w:hAnsi="Times New Roman" w:cs="Times New Roman"/>
        </w:rPr>
        <w:t>“Complete excision of endometriosis, including vaginal resection, offers a significant improvement in sexual functioning, quality of life, and pelvic pain, including in those symptomatic patients with deeply infiltrating endometriosis nodules in the posterior fornix of the vagina. As well, the technique offers good results in terms of reduced bladder morbidity and bowel symptoms. However, in that this kind of surgery requires advanced skills and anatomical knowledge, again, it should be performed only in selected reference centers.”</w:t>
      </w:r>
    </w:p>
    <w:p w14:paraId="5ED2CF18" w14:textId="77777777" w:rsidR="00AE0646" w:rsidRPr="006922A0" w:rsidRDefault="00AE0646" w:rsidP="00AE0646">
      <w:pPr>
        <w:rPr>
          <w:rFonts w:ascii="Times New Roman" w:eastAsia="Times New Roman" w:hAnsi="Times New Roman" w:cs="Times New Roman"/>
        </w:rPr>
      </w:pPr>
      <w:r w:rsidRPr="006922A0">
        <w:rPr>
          <w:rFonts w:ascii="Times New Roman" w:eastAsia="Times New Roman" w:hAnsi="Times New Roman" w:cs="Times New Roman"/>
          <w:i/>
        </w:rPr>
        <w:t>APGO Educational Series on Women’s Health Issues Diagnosis &amp; Management of Endometriosis: Pathophysiology to Practice</w:t>
      </w:r>
      <w:r w:rsidRPr="006922A0">
        <w:rPr>
          <w:rFonts w:ascii="Times New Roman" w:eastAsia="Times New Roman" w:hAnsi="Times New Roman" w:cs="Times New Roman"/>
        </w:rPr>
        <w:t xml:space="preserve">, </w:t>
      </w:r>
      <w:r w:rsidRPr="006922A0">
        <w:rPr>
          <w:rFonts w:ascii="Times New Roman" w:hAnsi="Times New Roman" w:cs="Times New Roman"/>
        </w:rPr>
        <w:t>https://www.apgo.org/binary/EndometriosisCMEMonograph.pdf</w:t>
      </w:r>
    </w:p>
    <w:p w14:paraId="585FBDD5" w14:textId="77777777" w:rsidR="00AE0646" w:rsidRPr="006922A0" w:rsidRDefault="00AE0646" w:rsidP="00AE0646">
      <w:pPr>
        <w:rPr>
          <w:rFonts w:ascii="Times New Roman" w:hAnsi="Times New Roman" w:cs="Times New Roman"/>
        </w:rPr>
      </w:pPr>
    </w:p>
    <w:p w14:paraId="6C0286B8" w14:textId="71F153B8" w:rsidR="00AE0646" w:rsidRPr="006922A0" w:rsidRDefault="00AE0646" w:rsidP="00AE0646">
      <w:pPr>
        <w:shd w:val="clear" w:color="auto" w:fill="FFFFFF"/>
        <w:rPr>
          <w:rFonts w:ascii="Times New Roman" w:eastAsia="Times New Roman" w:hAnsi="Times New Roman" w:cs="Times New Roman"/>
          <w:shd w:val="clear" w:color="auto" w:fill="FFFFFF"/>
        </w:rPr>
      </w:pPr>
      <w:r w:rsidRPr="006922A0">
        <w:rPr>
          <w:rFonts w:ascii="Times New Roman" w:eastAsia="Times New Roman" w:hAnsi="Times New Roman" w:cs="Times New Roman"/>
          <w:b/>
          <w:shd w:val="clear" w:color="auto" w:fill="FFFFFF"/>
        </w:rPr>
        <w:t>The World Endometriosis Forum,</w:t>
      </w:r>
      <w:r w:rsidRPr="006922A0">
        <w:rPr>
          <w:rFonts w:ascii="Times New Roman" w:eastAsia="Times New Roman" w:hAnsi="Times New Roman" w:cs="Times New Roman"/>
          <w:shd w:val="clear" w:color="auto" w:fill="FFFFFF"/>
        </w:rPr>
        <w:t xml:space="preserve"> the international clinical organization that advances evidence-based standards and innovations for education, advocacy, clinical care, and research in endometriosis and related disorders, recommends excision surgery </w:t>
      </w:r>
      <w:r w:rsidR="006B2B98" w:rsidRPr="006922A0">
        <w:rPr>
          <w:rFonts w:ascii="Times New Roman" w:eastAsia="Times New Roman" w:hAnsi="Times New Roman" w:cs="Times New Roman"/>
          <w:shd w:val="clear" w:color="auto" w:fill="FFFFFF"/>
        </w:rPr>
        <w:t xml:space="preserve">at a high-volume practice </w:t>
      </w:r>
      <w:r w:rsidRPr="006922A0">
        <w:rPr>
          <w:rFonts w:ascii="Times New Roman" w:eastAsia="Times New Roman" w:hAnsi="Times New Roman" w:cs="Times New Roman"/>
          <w:shd w:val="clear" w:color="auto" w:fill="FFFFFF"/>
        </w:rPr>
        <w:t xml:space="preserve">for optimal outcomes.  </w:t>
      </w:r>
    </w:p>
    <w:p w14:paraId="37F721BA" w14:textId="77777777" w:rsidR="00AE0646" w:rsidRPr="006922A0" w:rsidRDefault="00AE0646" w:rsidP="00AE0646">
      <w:pPr>
        <w:shd w:val="clear" w:color="auto" w:fill="FFFFFF"/>
        <w:rPr>
          <w:rFonts w:ascii="Times New Roman" w:hAnsi="Times New Roman" w:cs="Times New Roman"/>
        </w:rPr>
      </w:pPr>
    </w:p>
    <w:p w14:paraId="1ED5B12B" w14:textId="77777777" w:rsidR="00AE0646" w:rsidRPr="006922A0" w:rsidRDefault="00AE0646" w:rsidP="00AE0646">
      <w:pPr>
        <w:shd w:val="clear" w:color="auto" w:fill="FFFFFF"/>
        <w:rPr>
          <w:rFonts w:ascii="Times New Roman" w:hAnsi="Times New Roman" w:cs="Times New Roman"/>
        </w:rPr>
      </w:pPr>
      <w:r w:rsidRPr="006922A0">
        <w:rPr>
          <w:rFonts w:ascii="Times New Roman" w:hAnsi="Times New Roman" w:cs="Times New Roman"/>
          <w:b/>
          <w:bCs/>
        </w:rPr>
        <w:t>"Consensus on current management of endometriosis, </w:t>
      </w:r>
      <w:r w:rsidRPr="006922A0">
        <w:rPr>
          <w:rFonts w:ascii="Times New Roman" w:hAnsi="Times New Roman" w:cs="Times New Roman"/>
          <w:b/>
          <w:bCs/>
          <w:bdr w:val="none" w:sz="0" w:space="0" w:color="auto" w:frame="1"/>
        </w:rPr>
        <w:t>Neil P. Johnson,</w:t>
      </w:r>
      <w:r w:rsidRPr="006922A0">
        <w:rPr>
          <w:rFonts w:ascii="Times New Roman" w:hAnsi="Times New Roman" w:cs="Times New Roman"/>
          <w:b/>
          <w:bCs/>
        </w:rPr>
        <w:t> </w:t>
      </w:r>
      <w:r w:rsidRPr="006922A0">
        <w:rPr>
          <w:rFonts w:ascii="Times New Roman" w:hAnsi="Times New Roman" w:cs="Times New Roman"/>
          <w:b/>
          <w:bCs/>
          <w:bdr w:val="none" w:sz="0" w:space="0" w:color="auto" w:frame="1"/>
        </w:rPr>
        <w:t>Lone Hummelshoj,</w:t>
      </w:r>
      <w:r w:rsidRPr="006922A0">
        <w:rPr>
          <w:rFonts w:ascii="Times New Roman" w:hAnsi="Times New Roman" w:cs="Times New Roman"/>
          <w:b/>
          <w:bCs/>
        </w:rPr>
        <w:t> </w:t>
      </w:r>
      <w:r w:rsidRPr="006922A0">
        <w:rPr>
          <w:rFonts w:ascii="Times New Roman" w:hAnsi="Times New Roman" w:cs="Times New Roman"/>
          <w:b/>
          <w:bCs/>
          <w:bdr w:val="none" w:sz="0" w:space="0" w:color="auto" w:frame="1"/>
        </w:rPr>
        <w:t>for the World Endometriosis Society Montpellier Consortium"</w:t>
      </w:r>
    </w:p>
    <w:p w14:paraId="06FA74DF" w14:textId="6385E0F4" w:rsidR="00AE0646" w:rsidRPr="006922A0" w:rsidRDefault="00AE0646" w:rsidP="00AE0646">
      <w:pPr>
        <w:shd w:val="clear" w:color="auto" w:fill="FFFFFF"/>
        <w:rPr>
          <w:rFonts w:ascii="Times New Roman" w:hAnsi="Times New Roman" w:cs="Times New Roman"/>
          <w:iCs/>
        </w:rPr>
      </w:pPr>
      <w:r w:rsidRPr="006922A0">
        <w:rPr>
          <w:rFonts w:ascii="Times New Roman" w:hAnsi="Times New Roman" w:cs="Times New Roman"/>
        </w:rPr>
        <w:t>Previously the term ‘centre of excellence’ has been used (</w:t>
      </w:r>
      <w:hyperlink r:id="rId10" w:tgtFrame="_blank" w:history="1">
        <w:r w:rsidRPr="006922A0">
          <w:rPr>
            <w:rFonts w:ascii="Times New Roman" w:hAnsi="Times New Roman" w:cs="Times New Roman"/>
            <w:bdr w:val="none" w:sz="0" w:space="0" w:color="auto" w:frame="1"/>
          </w:rPr>
          <w:t>D'Hooghe and Hummelshoj, 2006</w:t>
        </w:r>
      </w:hyperlink>
      <w:r w:rsidRPr="006922A0">
        <w:rPr>
          <w:rFonts w:ascii="Times New Roman" w:hAnsi="Times New Roman" w:cs="Times New Roman"/>
        </w:rPr>
        <w:t>) but we now agree that ‘centre (or network) of expertise’ is more appropriate. It was accepted that a centre/network of expertise would take differing forms in different settings, such centres/networks should ideally comprise a multi-disciplinary team approach with specialists who have undergone </w:t>
      </w:r>
      <w:r w:rsidRPr="006922A0">
        <w:rPr>
          <w:rFonts w:ascii="Times New Roman" w:hAnsi="Times New Roman" w:cs="Times New Roman"/>
          <w:bCs/>
          <w:iCs/>
        </w:rPr>
        <w:t>specific training in endometriosis,</w:t>
      </w:r>
      <w:r w:rsidRPr="006922A0">
        <w:rPr>
          <w:rFonts w:ascii="Times New Roman" w:hAnsi="Times New Roman" w:cs="Times New Roman"/>
          <w:iCs/>
        </w:rPr>
        <w:t> </w:t>
      </w:r>
      <w:r w:rsidRPr="006922A0">
        <w:rPr>
          <w:rFonts w:ascii="Times New Roman" w:hAnsi="Times New Roman" w:cs="Times New Roman"/>
          <w:bCs/>
          <w:iCs/>
        </w:rPr>
        <w:t>advanced surgeons with a high caseload of managing deep endometriosis</w:t>
      </w:r>
      <w:r w:rsidRPr="006922A0">
        <w:rPr>
          <w:rFonts w:ascii="Times New Roman" w:hAnsi="Times New Roman" w:cs="Times New Roman"/>
        </w:rPr>
        <w:t> (also known as deep infiltrating endometriosis, DIE), </w:t>
      </w:r>
      <w:r w:rsidRPr="006922A0">
        <w:rPr>
          <w:rFonts w:ascii="Times New Roman" w:hAnsi="Times New Roman" w:cs="Times New Roman"/>
          <w:bCs/>
        </w:rPr>
        <w:t>r</w:t>
      </w:r>
      <w:r w:rsidRPr="006922A0">
        <w:rPr>
          <w:rFonts w:ascii="Times New Roman" w:hAnsi="Times New Roman" w:cs="Times New Roman"/>
          <w:bCs/>
          <w:iCs/>
        </w:rPr>
        <w:t>eady access to an endometriosis organization with substantial input on behalf of women</w:t>
      </w:r>
      <w:r w:rsidRPr="006922A0">
        <w:rPr>
          <w:rFonts w:ascii="Times New Roman" w:hAnsi="Times New Roman" w:cs="Times New Roman"/>
        </w:rPr>
        <w:t> and a </w:t>
      </w:r>
      <w:r w:rsidRPr="006922A0">
        <w:rPr>
          <w:rFonts w:ascii="Times New Roman" w:hAnsi="Times New Roman" w:cs="Times New Roman"/>
          <w:bCs/>
          <w:iCs/>
        </w:rPr>
        <w:t>track record of commitment to collaborative management and research..</w:t>
      </w:r>
      <w:r w:rsidRPr="006922A0">
        <w:rPr>
          <w:rFonts w:ascii="Times New Roman" w:hAnsi="Times New Roman" w:cs="Times New Roman"/>
          <w:iCs/>
        </w:rPr>
        <w:t>"</w:t>
      </w:r>
    </w:p>
    <w:p w14:paraId="516255F8" w14:textId="77777777" w:rsidR="00AE0646" w:rsidRPr="006922A0" w:rsidRDefault="00AE0646" w:rsidP="00AE0646">
      <w:pPr>
        <w:rPr>
          <w:rFonts w:ascii="Times New Roman" w:hAnsi="Times New Roman" w:cs="Times New Roman"/>
        </w:rPr>
      </w:pPr>
    </w:p>
    <w:p w14:paraId="4488E575" w14:textId="77777777" w:rsidR="00AE0646" w:rsidRPr="006922A0" w:rsidRDefault="00AE0646" w:rsidP="00AE0646">
      <w:pPr>
        <w:shd w:val="clear" w:color="auto" w:fill="FFFFFF"/>
        <w:rPr>
          <w:rFonts w:ascii="Times New Roman" w:hAnsi="Times New Roman" w:cs="Times New Roman"/>
        </w:rPr>
      </w:pPr>
      <w:r w:rsidRPr="006922A0">
        <w:rPr>
          <w:rFonts w:ascii="Times New Roman" w:hAnsi="Times New Roman" w:cs="Times New Roman"/>
        </w:rPr>
        <w:t>There is</w:t>
      </w:r>
      <w:r w:rsidRPr="006922A0">
        <w:rPr>
          <w:rFonts w:ascii="Times New Roman" w:hAnsi="Times New Roman" w:cs="Times New Roman"/>
          <w:b/>
          <w:bCs/>
          <w:i/>
          <w:iCs/>
        </w:rPr>
        <w:t> unanimous consensus </w:t>
      </w:r>
      <w:r w:rsidRPr="006922A0">
        <w:rPr>
          <w:rFonts w:ascii="Times New Roman" w:hAnsi="Times New Roman" w:cs="Times New Roman"/>
        </w:rPr>
        <w:t>over the recommendation </w:t>
      </w:r>
      <w:r w:rsidRPr="006922A0">
        <w:rPr>
          <w:rFonts w:ascii="Times New Roman" w:hAnsi="Times New Roman" w:cs="Times New Roman"/>
          <w:b/>
          <w:bCs/>
          <w:i/>
          <w:iCs/>
        </w:rPr>
        <w:t>to</w:t>
      </w:r>
      <w:r w:rsidRPr="006922A0">
        <w:rPr>
          <w:rFonts w:ascii="Times New Roman" w:hAnsi="Times New Roman" w:cs="Times New Roman"/>
        </w:rPr>
        <w:t> </w:t>
      </w:r>
      <w:r w:rsidRPr="006922A0">
        <w:rPr>
          <w:rFonts w:ascii="Times New Roman" w:hAnsi="Times New Roman" w:cs="Times New Roman"/>
          <w:b/>
          <w:bCs/>
          <w:i/>
          <w:iCs/>
        </w:rPr>
        <w:t>excise lesions where possible</w:t>
      </w:r>
      <w:r w:rsidRPr="006922A0">
        <w:rPr>
          <w:rFonts w:ascii="Times New Roman" w:hAnsi="Times New Roman" w:cs="Times New Roman"/>
        </w:rPr>
        <w:t>, especially deep endometriotic lesions, which is felt by most surgeons to give a more thorough removal of disease (</w:t>
      </w:r>
      <w:hyperlink r:id="rId11" w:tgtFrame="_blank" w:history="1">
        <w:r w:rsidRPr="006922A0">
          <w:rPr>
            <w:rFonts w:ascii="Times New Roman" w:hAnsi="Times New Roman" w:cs="Times New Roman"/>
            <w:bdr w:val="none" w:sz="0" w:space="0" w:color="auto" w:frame="1"/>
          </w:rPr>
          <w:t>Koninckx </w:t>
        </w:r>
        <w:r w:rsidRPr="006922A0">
          <w:rPr>
            <w:rFonts w:ascii="Times New Roman" w:hAnsi="Times New Roman" w:cs="Times New Roman"/>
            <w:i/>
            <w:iCs/>
            <w:bdr w:val="none" w:sz="0" w:space="0" w:color="auto" w:frame="1"/>
          </w:rPr>
          <w:t>et al</w:t>
        </w:r>
        <w:r w:rsidRPr="006922A0">
          <w:rPr>
            <w:rFonts w:ascii="Times New Roman" w:hAnsi="Times New Roman" w:cs="Times New Roman"/>
            <w:bdr w:val="none" w:sz="0" w:space="0" w:color="auto" w:frame="1"/>
          </w:rPr>
          <w:t>., 2012</w:t>
        </w:r>
      </w:hyperlink>
      <w:r w:rsidRPr="006922A0">
        <w:rPr>
          <w:rFonts w:ascii="Times New Roman" w:hAnsi="Times New Roman" w:cs="Times New Roman"/>
        </w:rPr>
        <w:t>). </w:t>
      </w:r>
    </w:p>
    <w:p w14:paraId="52D79597" w14:textId="77777777" w:rsidR="00AE0646" w:rsidRPr="006922A0" w:rsidRDefault="00AE0646" w:rsidP="00AE0646">
      <w:pPr>
        <w:shd w:val="clear" w:color="auto" w:fill="FFFFFF"/>
        <w:rPr>
          <w:rFonts w:ascii="Times New Roman" w:hAnsi="Times New Roman" w:cs="Times New Roman"/>
        </w:rPr>
      </w:pPr>
      <w:r w:rsidRPr="006922A0">
        <w:rPr>
          <w:rFonts w:ascii="Times New Roman" w:hAnsi="Times New Roman" w:cs="Times New Roman"/>
        </w:rPr>
        <w:t> </w:t>
      </w:r>
    </w:p>
    <w:p w14:paraId="3392A4C3" w14:textId="7B832A0E" w:rsidR="00AE0646" w:rsidRPr="006922A0" w:rsidRDefault="00AE0646" w:rsidP="00AE0646">
      <w:pPr>
        <w:shd w:val="clear" w:color="auto" w:fill="FFFFFF"/>
        <w:rPr>
          <w:rFonts w:ascii="Times New Roman" w:hAnsi="Times New Roman" w:cs="Times New Roman"/>
        </w:rPr>
      </w:pPr>
      <w:r w:rsidRPr="006922A0">
        <w:rPr>
          <w:rFonts w:ascii="Times New Roman" w:hAnsi="Times New Roman" w:cs="Times New Roman"/>
          <w:b/>
          <w:bCs/>
        </w:rPr>
        <w:t>First (excisional) operations tend to produce a better response than subsequent surgical procedures,</w:t>
      </w:r>
      <w:r w:rsidR="006B2B98" w:rsidRPr="006922A0">
        <w:rPr>
          <w:rFonts w:ascii="Times New Roman" w:hAnsi="Times New Roman" w:cs="Times New Roman"/>
        </w:rPr>
        <w:t> with pain improvements at six</w:t>
      </w:r>
      <w:r w:rsidRPr="006922A0">
        <w:rPr>
          <w:rFonts w:ascii="Times New Roman" w:hAnsi="Times New Roman" w:cs="Times New Roman"/>
        </w:rPr>
        <w:t xml:space="preserve"> months in the region of 83% for first excisional procedures versus 53% for second procedures (</w:t>
      </w:r>
      <w:hyperlink r:id="rId12" w:tgtFrame="_blank" w:history="1">
        <w:r w:rsidRPr="006922A0">
          <w:rPr>
            <w:rFonts w:ascii="Times New Roman" w:hAnsi="Times New Roman" w:cs="Times New Roman"/>
            <w:bdr w:val="none" w:sz="0" w:space="0" w:color="auto" w:frame="1"/>
          </w:rPr>
          <w:t>Abbott </w:t>
        </w:r>
        <w:r w:rsidRPr="006922A0">
          <w:rPr>
            <w:rFonts w:ascii="Times New Roman" w:hAnsi="Times New Roman" w:cs="Times New Roman"/>
            <w:i/>
            <w:iCs/>
            <w:bdr w:val="none" w:sz="0" w:space="0" w:color="auto" w:frame="1"/>
          </w:rPr>
          <w:t>et al</w:t>
        </w:r>
        <w:r w:rsidRPr="006922A0">
          <w:rPr>
            <w:rFonts w:ascii="Times New Roman" w:hAnsi="Times New Roman" w:cs="Times New Roman"/>
            <w:bdr w:val="none" w:sz="0" w:space="0" w:color="auto" w:frame="1"/>
          </w:rPr>
          <w:t>., 2004</w:t>
        </w:r>
      </w:hyperlink>
      <w:r w:rsidRPr="006922A0">
        <w:rPr>
          <w:rFonts w:ascii="Times New Roman" w:hAnsi="Times New Roman" w:cs="Times New Roman"/>
        </w:rPr>
        <w:t>).</w:t>
      </w:r>
    </w:p>
    <w:p w14:paraId="1BC79DB1" w14:textId="77777777" w:rsidR="00AE0646" w:rsidRPr="006922A0" w:rsidRDefault="00AE0646" w:rsidP="00AE0646">
      <w:pPr>
        <w:shd w:val="clear" w:color="auto" w:fill="FFFFFF"/>
        <w:rPr>
          <w:rFonts w:ascii="Times New Roman" w:hAnsi="Times New Roman" w:cs="Times New Roman"/>
        </w:rPr>
      </w:pPr>
    </w:p>
    <w:p w14:paraId="53F94267" w14:textId="77777777" w:rsidR="00AE0646" w:rsidRPr="006922A0" w:rsidRDefault="00AE0646" w:rsidP="00AE06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bCs/>
          <w:u w:val="single"/>
        </w:rPr>
      </w:pPr>
      <w:r w:rsidRPr="006922A0">
        <w:rPr>
          <w:rFonts w:ascii="Times New Roman" w:hAnsi="Times New Roman" w:cs="Times New Roman"/>
          <w:b/>
          <w:bCs/>
          <w:u w:val="single"/>
        </w:rPr>
        <w:t>The Difference in Outcome (and Future Surgeries) is Surgical Skill</w:t>
      </w:r>
    </w:p>
    <w:p w14:paraId="1C753E9D" w14:textId="5440A00E" w:rsidR="00AE0646" w:rsidRPr="006922A0" w:rsidRDefault="00AE0646" w:rsidP="00AE0646">
      <w:pPr>
        <w:rPr>
          <w:rFonts w:ascii="Times New Roman" w:eastAsia="Times New Roman" w:hAnsi="Times New Roman" w:cs="Times New Roman"/>
        </w:rPr>
      </w:pPr>
      <w:r w:rsidRPr="006922A0">
        <w:rPr>
          <w:rFonts w:ascii="Times New Roman" w:hAnsi="Times New Roman" w:cs="Times New Roman"/>
        </w:rPr>
        <w:t>There is a big difference in the ability to remove all endometriosis between a surgeon who does 15-25 major endometriosis excision cases a month, and those who are g</w:t>
      </w:r>
      <w:r w:rsidR="006B2B98" w:rsidRPr="006922A0">
        <w:rPr>
          <w:rFonts w:ascii="Times New Roman" w:hAnsi="Times New Roman" w:cs="Times New Roman"/>
        </w:rPr>
        <w:t>eneral gynecological surgeons,</w:t>
      </w:r>
      <w:r w:rsidRPr="006922A0">
        <w:rPr>
          <w:rFonts w:ascii="Times New Roman" w:hAnsi="Times New Roman" w:cs="Times New Roman"/>
        </w:rPr>
        <w:t xml:space="preserve"> laparoscopic gynecological surgeons</w:t>
      </w:r>
      <w:r w:rsidR="006B2B98" w:rsidRPr="006922A0">
        <w:rPr>
          <w:rFonts w:ascii="Times New Roman" w:hAnsi="Times New Roman" w:cs="Times New Roman"/>
        </w:rPr>
        <w:t>, or regular ob-gyn’s</w:t>
      </w:r>
      <w:r w:rsidRPr="006922A0">
        <w:rPr>
          <w:rFonts w:ascii="Times New Roman" w:hAnsi="Times New Roman" w:cs="Times New Roman"/>
        </w:rPr>
        <w:t>. The challenge is that deep, superficial and microscopic disease is technically much more difficult to identify.  To remove it requires significantly more skill by the surgeon, which is why it is crucial who actually does the surgery.</w:t>
      </w:r>
    </w:p>
    <w:p w14:paraId="58EFD4AA" w14:textId="77777777" w:rsidR="00AE0646" w:rsidRPr="006922A0" w:rsidRDefault="00AE0646" w:rsidP="00AE0646">
      <w:pPr>
        <w:rPr>
          <w:rFonts w:ascii="Times New Roman" w:hAnsi="Times New Roman" w:cs="Times New Roman"/>
        </w:rPr>
      </w:pPr>
    </w:p>
    <w:p w14:paraId="03BE707A" w14:textId="676A3675" w:rsidR="00AE0646" w:rsidRPr="006922A0" w:rsidRDefault="00AE0646" w:rsidP="00AE0646">
      <w:pPr>
        <w:widowControl w:val="0"/>
        <w:autoSpaceDE w:val="0"/>
        <w:autoSpaceDN w:val="0"/>
        <w:adjustRightInd w:val="0"/>
        <w:spacing w:after="240"/>
        <w:rPr>
          <w:rFonts w:ascii="Times New Roman" w:hAnsi="Times New Roman" w:cs="Times New Roman"/>
        </w:rPr>
      </w:pPr>
      <w:r w:rsidRPr="006922A0">
        <w:rPr>
          <w:rFonts w:ascii="Times New Roman" w:hAnsi="Times New Roman" w:cs="Times New Roman"/>
        </w:rPr>
        <w:t>While endometriosis is one of the most common gynecological diseases, with one in ten women presenting with it, there is growing clinical evidence that the way it is routinely treated by OB</w:t>
      </w:r>
      <w:r w:rsidR="00121788" w:rsidRPr="006922A0">
        <w:rPr>
          <w:rFonts w:ascii="Times New Roman" w:hAnsi="Times New Roman" w:cs="Times New Roman"/>
        </w:rPr>
        <w:t>-</w:t>
      </w:r>
      <w:r w:rsidRPr="006922A0">
        <w:rPr>
          <w:rFonts w:ascii="Times New Roman" w:hAnsi="Times New Roman" w:cs="Times New Roman"/>
        </w:rPr>
        <w:t>GYNs in general practice, or gynecological surgeons is ineffective</w:t>
      </w:r>
      <w:r w:rsidR="00121788" w:rsidRPr="006922A0">
        <w:rPr>
          <w:rFonts w:ascii="Times New Roman" w:hAnsi="Times New Roman" w:cs="Times New Roman"/>
        </w:rPr>
        <w:t xml:space="preserve"> and palliative</w:t>
      </w:r>
      <w:r w:rsidRPr="006922A0">
        <w:rPr>
          <w:rFonts w:ascii="Times New Roman" w:hAnsi="Times New Roman" w:cs="Times New Roman"/>
        </w:rPr>
        <w:t xml:space="preserve"> at best, and causes damage at worst. There is a stark difference between the surgical care and treatment being offered by those who dedicate their practice to managing this disease at a center of excellence devoted to the disease, and by those who treat the condition as one of a large array of common gynecologic disorders, as a general surgeon, general ob/gyn, or </w:t>
      </w:r>
      <w:r w:rsidR="00121788" w:rsidRPr="006922A0">
        <w:rPr>
          <w:rFonts w:ascii="Times New Roman" w:hAnsi="Times New Roman" w:cs="Times New Roman"/>
        </w:rPr>
        <w:t>laproscopic surgeon</w:t>
      </w:r>
      <w:r w:rsidRPr="006922A0">
        <w:rPr>
          <w:rFonts w:ascii="Times New Roman" w:hAnsi="Times New Roman" w:cs="Times New Roman"/>
        </w:rPr>
        <w:t>.  Lack of medical school training</w:t>
      </w:r>
      <w:r w:rsidR="00313857" w:rsidRPr="006922A0">
        <w:rPr>
          <w:rFonts w:ascii="Times New Roman" w:hAnsi="Times New Roman" w:cs="Times New Roman"/>
        </w:rPr>
        <w:t xml:space="preserve"> available</w:t>
      </w:r>
      <w:r w:rsidRPr="006922A0">
        <w:rPr>
          <w:rFonts w:ascii="Times New Roman" w:hAnsi="Times New Roman" w:cs="Times New Roman"/>
        </w:rPr>
        <w:t>, the fact that excision is not a recognized specialty, and the Medicare Part B ruling all create a massive gap in care for patients who are suffering debilitating</w:t>
      </w:r>
      <w:r w:rsidR="00E0413F" w:rsidRPr="006922A0">
        <w:rPr>
          <w:rFonts w:ascii="Times New Roman" w:hAnsi="Times New Roman" w:cs="Times New Roman"/>
        </w:rPr>
        <w:t xml:space="preserve"> symptoms from this condition. </w:t>
      </w:r>
    </w:p>
    <w:p w14:paraId="21A94A40" w14:textId="77777777" w:rsidR="006922A0" w:rsidRDefault="006922A0" w:rsidP="00AE0646">
      <w:pPr>
        <w:shd w:val="clear" w:color="auto" w:fill="FFFFFF"/>
        <w:rPr>
          <w:rFonts w:ascii="Times New Roman" w:hAnsi="Times New Roman" w:cs="Times New Roman"/>
          <w:b/>
          <w:u w:val="single"/>
        </w:rPr>
      </w:pPr>
      <w:r>
        <w:rPr>
          <w:rFonts w:ascii="Times New Roman" w:hAnsi="Times New Roman" w:cs="Times New Roman"/>
          <w:b/>
          <w:u w:val="single"/>
        </w:rPr>
        <w:t xml:space="preserve">Vital Health Endometriosis Center </w:t>
      </w:r>
    </w:p>
    <w:p w14:paraId="286B9CB4" w14:textId="5BE5DA31" w:rsidR="00AE0646" w:rsidRPr="006922A0" w:rsidRDefault="006922A0" w:rsidP="00AE0646">
      <w:pPr>
        <w:shd w:val="clear" w:color="auto" w:fill="FFFFFF"/>
        <w:rPr>
          <w:rFonts w:ascii="Times New Roman" w:hAnsi="Times New Roman" w:cs="Times New Roman"/>
          <w:iCs/>
        </w:rPr>
      </w:pPr>
      <w:r>
        <w:rPr>
          <w:rFonts w:ascii="Times New Roman" w:hAnsi="Times New Roman" w:cs="Times New Roman"/>
          <w:iCs/>
        </w:rPr>
        <w:t>Vital Health Endometriosis Center</w:t>
      </w:r>
      <w:r w:rsidR="00AE0646" w:rsidRPr="006922A0">
        <w:rPr>
          <w:rFonts w:ascii="Times New Roman" w:hAnsi="Times New Roman" w:cs="Times New Roman"/>
          <w:iCs/>
        </w:rPr>
        <w:t xml:space="preserve"> fulfills all the requirements of a center of excellence for endometriosis care.  Especially for those who have had failed previous surgeries and palliative hormonal treatments,</w:t>
      </w:r>
      <w:r w:rsidR="00796007" w:rsidRPr="006922A0">
        <w:rPr>
          <w:rFonts w:ascii="Times New Roman" w:hAnsi="Times New Roman" w:cs="Times New Roman"/>
          <w:iCs/>
        </w:rPr>
        <w:t xml:space="preserve"> like myself, this is crucial to restoring me to health.</w:t>
      </w:r>
    </w:p>
    <w:p w14:paraId="43677CE8" w14:textId="77777777" w:rsidR="00AE0646" w:rsidRPr="006922A0" w:rsidRDefault="00AE0646" w:rsidP="00AE0646">
      <w:pPr>
        <w:rPr>
          <w:rFonts w:ascii="Times New Roman" w:hAnsi="Times New Roman" w:cs="Times New Roman"/>
        </w:rPr>
      </w:pPr>
    </w:p>
    <w:p w14:paraId="742FB01D" w14:textId="4478EE72" w:rsidR="00AE0646" w:rsidRPr="006922A0" w:rsidRDefault="006922A0" w:rsidP="00AE0646">
      <w:pPr>
        <w:rPr>
          <w:rFonts w:ascii="Times New Roman" w:hAnsi="Times New Roman" w:cs="Times New Roman"/>
        </w:rPr>
      </w:pPr>
      <w:r>
        <w:rPr>
          <w:rFonts w:ascii="Times New Roman" w:hAnsi="Times New Roman" w:cs="Times New Roman"/>
        </w:rPr>
        <w:t>Dr. Andrew Cook</w:t>
      </w:r>
      <w:r w:rsidR="00796007" w:rsidRPr="006922A0">
        <w:rPr>
          <w:rFonts w:ascii="Times New Roman" w:hAnsi="Times New Roman" w:cs="Times New Roman"/>
        </w:rPr>
        <w:t xml:space="preserve"> </w:t>
      </w:r>
      <w:r w:rsidR="00AE0646" w:rsidRPr="006922A0">
        <w:rPr>
          <w:rFonts w:ascii="Times New Roman" w:hAnsi="Times New Roman" w:cs="Times New Roman"/>
        </w:rPr>
        <w:t>has undergone extensive specialty surgical training in excision, and is a highly regarded specialist in identification and excision removal o</w:t>
      </w:r>
      <w:r w:rsidR="00F13F12">
        <w:rPr>
          <w:rFonts w:ascii="Times New Roman" w:hAnsi="Times New Roman" w:cs="Times New Roman"/>
        </w:rPr>
        <w:t>f endometriosis (</w:t>
      </w:r>
      <w:r w:rsidR="00796007" w:rsidRPr="006922A0">
        <w:rPr>
          <w:rFonts w:ascii="Times New Roman" w:hAnsi="Times New Roman" w:cs="Times New Roman"/>
        </w:rPr>
        <w:t>see attached CV</w:t>
      </w:r>
      <w:r w:rsidR="00F13F12">
        <w:rPr>
          <w:rFonts w:ascii="Times New Roman" w:hAnsi="Times New Roman" w:cs="Times New Roman"/>
        </w:rPr>
        <w:t>)</w:t>
      </w:r>
      <w:r w:rsidR="00AE0646" w:rsidRPr="006922A0">
        <w:rPr>
          <w:rFonts w:ascii="Times New Roman" w:hAnsi="Times New Roman" w:cs="Times New Roman"/>
        </w:rPr>
        <w:t xml:space="preserve">. </w:t>
      </w:r>
    </w:p>
    <w:p w14:paraId="3DFC199E" w14:textId="77777777" w:rsidR="00AE0646" w:rsidRPr="006922A0" w:rsidRDefault="00AE0646" w:rsidP="00AE0646">
      <w:pPr>
        <w:rPr>
          <w:rFonts w:ascii="Times New Roman" w:hAnsi="Times New Roman" w:cs="Times New Roman"/>
        </w:rPr>
      </w:pPr>
    </w:p>
    <w:p w14:paraId="0B6F962C" w14:textId="77777777" w:rsidR="00AE0646" w:rsidRPr="006922A0" w:rsidRDefault="00AE0646" w:rsidP="00AE0646">
      <w:pPr>
        <w:rPr>
          <w:rFonts w:ascii="Times New Roman" w:hAnsi="Times New Roman" w:cs="Times New Roman"/>
          <w:b/>
          <w:u w:val="single"/>
        </w:rPr>
      </w:pPr>
      <w:r w:rsidRPr="006922A0">
        <w:rPr>
          <w:rFonts w:ascii="Times New Roman" w:hAnsi="Times New Roman" w:cs="Times New Roman"/>
          <w:b/>
          <w:u w:val="single"/>
        </w:rPr>
        <w:t>Cost Savings + Improved Patient Outcomes = Win - Win</w:t>
      </w:r>
    </w:p>
    <w:p w14:paraId="52E0CC4E" w14:textId="0FDB3BFD" w:rsidR="00AE0646" w:rsidRPr="006922A0" w:rsidRDefault="00AE0646" w:rsidP="00AE0646">
      <w:pPr>
        <w:rPr>
          <w:rFonts w:ascii="Times New Roman" w:hAnsi="Times New Roman" w:cs="Times New Roman"/>
        </w:rPr>
      </w:pPr>
      <w:r w:rsidRPr="006922A0">
        <w:rPr>
          <w:rFonts w:ascii="Times New Roman" w:hAnsi="Times New Roman" w:cs="Times New Roman"/>
        </w:rPr>
        <w:t>The ke</w:t>
      </w:r>
      <w:r w:rsidR="00796007" w:rsidRPr="006922A0">
        <w:rPr>
          <w:rFonts w:ascii="Times New Roman" w:hAnsi="Times New Roman" w:cs="Times New Roman"/>
        </w:rPr>
        <w:t>y difference in getting treated</w:t>
      </w:r>
      <w:r w:rsidRPr="006922A0">
        <w:rPr>
          <w:rFonts w:ascii="Times New Roman" w:hAnsi="Times New Roman" w:cs="Times New Roman"/>
        </w:rPr>
        <w:t xml:space="preserve"> by a doctor who has </w:t>
      </w:r>
      <w:r w:rsidR="00E0413F" w:rsidRPr="006922A0">
        <w:rPr>
          <w:rFonts w:ascii="Times New Roman" w:hAnsi="Times New Roman" w:cs="Times New Roman"/>
        </w:rPr>
        <w:t xml:space="preserve">specific training, and </w:t>
      </w:r>
      <w:r w:rsidRPr="006922A0">
        <w:rPr>
          <w:rFonts w:ascii="Times New Roman" w:hAnsi="Times New Roman" w:cs="Times New Roman"/>
        </w:rPr>
        <w:t>decades of experience in</w:t>
      </w:r>
      <w:r w:rsidR="00E0413F" w:rsidRPr="006922A0">
        <w:rPr>
          <w:rFonts w:ascii="Times New Roman" w:hAnsi="Times New Roman" w:cs="Times New Roman"/>
        </w:rPr>
        <w:t>,</w:t>
      </w:r>
      <w:r w:rsidRPr="006922A0">
        <w:rPr>
          <w:rFonts w:ascii="Times New Roman" w:hAnsi="Times New Roman" w:cs="Times New Roman"/>
        </w:rPr>
        <w:t xml:space="preserve"> accurately spotting and removing endometriosis, is both the outcome for the patient, and the cost savings to the insurer.  </w:t>
      </w:r>
      <w:r w:rsidRPr="006922A0">
        <w:rPr>
          <w:rFonts w:ascii="Times New Roman" w:hAnsi="Times New Roman" w:cs="Times New Roman"/>
          <w:b/>
        </w:rPr>
        <w:t xml:space="preserve">Endometriosis is a progressive disease – so early surgical intervention by an excision expert is crucial to patient care. </w:t>
      </w:r>
      <w:r w:rsidRPr="006922A0">
        <w:rPr>
          <w:rFonts w:ascii="Times New Roman" w:hAnsi="Times New Roman" w:cs="Times New Roman"/>
        </w:rPr>
        <w:t>An endometriosis expert can identify superficial, microscopic and other iterations of endometriosis that are usually missed by other surgeons, and remove them in a way that has positive, clinically proven, long-term outcomes that fulguration, cauterization or ablation do not have as these modalities have all been proven to leave behind cells and require many additional surgeries.  Surgery with a surgeon who has the skill to identify and remove the endometriosis, will avoid multiple further surgeries, which represent</w:t>
      </w:r>
      <w:r w:rsidR="00796007" w:rsidRPr="006922A0">
        <w:rPr>
          <w:rFonts w:ascii="Times New Roman" w:hAnsi="Times New Roman" w:cs="Times New Roman"/>
        </w:rPr>
        <w:t>s</w:t>
      </w:r>
      <w:r w:rsidRPr="006922A0">
        <w:rPr>
          <w:rFonts w:ascii="Times New Roman" w:hAnsi="Times New Roman" w:cs="Times New Roman"/>
        </w:rPr>
        <w:t xml:space="preserve"> a very significant cost savings since it is common for </w:t>
      </w:r>
      <w:r w:rsidR="00796007" w:rsidRPr="006922A0">
        <w:rPr>
          <w:rFonts w:ascii="Times New Roman" w:hAnsi="Times New Roman" w:cs="Times New Roman"/>
        </w:rPr>
        <w:t>us endometriosis patients</w:t>
      </w:r>
      <w:r w:rsidRPr="006922A0">
        <w:rPr>
          <w:rFonts w:ascii="Times New Roman" w:hAnsi="Times New Roman" w:cs="Times New Roman"/>
        </w:rPr>
        <w:t xml:space="preserve"> to</w:t>
      </w:r>
      <w:r w:rsidR="00796007" w:rsidRPr="006922A0">
        <w:rPr>
          <w:rFonts w:ascii="Times New Roman" w:hAnsi="Times New Roman" w:cs="Times New Roman"/>
        </w:rPr>
        <w:t xml:space="preserve"> have</w:t>
      </w:r>
      <w:r w:rsidRPr="006922A0">
        <w:rPr>
          <w:rFonts w:ascii="Times New Roman" w:hAnsi="Times New Roman" w:cs="Times New Roman"/>
        </w:rPr>
        <w:t xml:space="preserve"> anywhere from four to ten in</w:t>
      </w:r>
      <w:r w:rsidR="00796007" w:rsidRPr="006922A0">
        <w:rPr>
          <w:rFonts w:ascii="Times New Roman" w:hAnsi="Times New Roman" w:cs="Times New Roman"/>
        </w:rPr>
        <w:t xml:space="preserve">effective surgeries before we </w:t>
      </w:r>
      <w:r w:rsidRPr="006922A0">
        <w:rPr>
          <w:rFonts w:ascii="Times New Roman" w:hAnsi="Times New Roman" w:cs="Times New Roman"/>
        </w:rPr>
        <w:t xml:space="preserve">see an endometriosis expert </w:t>
      </w:r>
      <w:r w:rsidR="00796007" w:rsidRPr="006922A0">
        <w:rPr>
          <w:rFonts w:ascii="Times New Roman" w:hAnsi="Times New Roman" w:cs="Times New Roman"/>
        </w:rPr>
        <w:t>who</w:t>
      </w:r>
      <w:r w:rsidRPr="006922A0">
        <w:rPr>
          <w:rFonts w:ascii="Times New Roman" w:hAnsi="Times New Roman" w:cs="Times New Roman"/>
        </w:rPr>
        <w:t xml:space="preserve"> can accurately identif</w:t>
      </w:r>
      <w:r w:rsidR="00796007" w:rsidRPr="006922A0">
        <w:rPr>
          <w:rFonts w:ascii="Times New Roman" w:hAnsi="Times New Roman" w:cs="Times New Roman"/>
        </w:rPr>
        <w:t>y and remove the endometriosis.</w:t>
      </w:r>
    </w:p>
    <w:p w14:paraId="150AC0A1" w14:textId="77777777" w:rsidR="00AE0646" w:rsidRPr="006922A0" w:rsidRDefault="00AE0646" w:rsidP="00AE0646">
      <w:pPr>
        <w:shd w:val="clear" w:color="auto" w:fill="FFFFFF"/>
        <w:rPr>
          <w:rFonts w:ascii="Times New Roman" w:hAnsi="Times New Roman" w:cs="Times New Roman"/>
          <w:iCs/>
        </w:rPr>
      </w:pPr>
    </w:p>
    <w:p w14:paraId="588C905E" w14:textId="3A5E9734" w:rsidR="00AE0646" w:rsidRDefault="00796007" w:rsidP="00AE0646">
      <w:pPr>
        <w:shd w:val="clear" w:color="auto" w:fill="FFFFFF"/>
        <w:rPr>
          <w:rFonts w:ascii="Times New Roman" w:eastAsia="Times New Roman" w:hAnsi="Times New Roman" w:cs="Times New Roman"/>
        </w:rPr>
      </w:pPr>
      <w:r w:rsidRPr="006922A0">
        <w:rPr>
          <w:rFonts w:ascii="Times New Roman" w:eastAsia="Times New Roman" w:hAnsi="Times New Roman" w:cs="Times New Roman"/>
        </w:rPr>
        <w:t xml:space="preserve">I have undergone </w:t>
      </w:r>
      <w:r w:rsidRPr="00F13F12">
        <w:rPr>
          <w:rFonts w:ascii="Times New Roman" w:eastAsia="Times New Roman" w:hAnsi="Times New Roman" w:cs="Times New Roman"/>
          <w:highlight w:val="yellow"/>
        </w:rPr>
        <w:t>{HOW MANY YEARS}</w:t>
      </w:r>
      <w:r w:rsidRPr="006922A0">
        <w:rPr>
          <w:rFonts w:ascii="Times New Roman" w:eastAsia="Times New Roman" w:hAnsi="Times New Roman" w:cs="Times New Roman"/>
        </w:rPr>
        <w:t xml:space="preserve"> of chronic pelvic pain, had numerous in-network failed treatments, been offered only palliative options, and I</w:t>
      </w:r>
      <w:r w:rsidR="00AE0646" w:rsidRPr="006922A0">
        <w:rPr>
          <w:rFonts w:ascii="Times New Roman" w:eastAsia="Times New Roman" w:hAnsi="Times New Roman" w:cs="Times New Roman"/>
        </w:rPr>
        <w:t xml:space="preserve"> experience progressive, debilitating </w:t>
      </w:r>
      <w:r w:rsidR="009A11F8" w:rsidRPr="006922A0">
        <w:rPr>
          <w:rFonts w:ascii="Times New Roman" w:eastAsia="Times New Roman" w:hAnsi="Times New Roman" w:cs="Times New Roman"/>
        </w:rPr>
        <w:t xml:space="preserve">chronic </w:t>
      </w:r>
      <w:r w:rsidR="00AE0646" w:rsidRPr="006922A0">
        <w:rPr>
          <w:rFonts w:ascii="Times New Roman" w:eastAsia="Times New Roman" w:hAnsi="Times New Roman" w:cs="Times New Roman"/>
        </w:rPr>
        <w:t xml:space="preserve">pain that does not allow </w:t>
      </w:r>
      <w:r w:rsidRPr="006922A0">
        <w:rPr>
          <w:rFonts w:ascii="Times New Roman" w:eastAsia="Times New Roman" w:hAnsi="Times New Roman" w:cs="Times New Roman"/>
        </w:rPr>
        <w:t xml:space="preserve">me to </w:t>
      </w:r>
      <w:r w:rsidR="00AE0646" w:rsidRPr="006922A0">
        <w:rPr>
          <w:rFonts w:ascii="Times New Roman" w:eastAsia="Times New Roman" w:hAnsi="Times New Roman" w:cs="Times New Roman"/>
        </w:rPr>
        <w:t xml:space="preserve">function normally. </w:t>
      </w:r>
    </w:p>
    <w:p w14:paraId="54F76E6C" w14:textId="77777777" w:rsidR="00F13F12" w:rsidRPr="006922A0" w:rsidRDefault="00F13F12" w:rsidP="00AE0646">
      <w:pPr>
        <w:shd w:val="clear" w:color="auto" w:fill="FFFFFF"/>
        <w:rPr>
          <w:rFonts w:ascii="Times New Roman" w:eastAsia="Times New Roman" w:hAnsi="Times New Roman" w:cs="Times New Roman"/>
        </w:rPr>
      </w:pPr>
    </w:p>
    <w:p w14:paraId="238B429D" w14:textId="11ED3ADA" w:rsidR="00AE0646" w:rsidRPr="00F13F12" w:rsidRDefault="00F13F12" w:rsidP="00AE0646">
      <w:pPr>
        <w:shd w:val="clear" w:color="auto" w:fill="FFFFFF"/>
        <w:rPr>
          <w:rFonts w:ascii="Times New Roman" w:eastAsia="Times New Roman" w:hAnsi="Times New Roman" w:cs="Times New Roman"/>
          <w:i/>
        </w:rPr>
      </w:pPr>
      <w:r w:rsidRPr="00F13F12">
        <w:rPr>
          <w:rFonts w:ascii="Times New Roman" w:eastAsia="Times New Roman" w:hAnsi="Times New Roman" w:cs="Times New Roman"/>
          <w:i/>
        </w:rPr>
        <w:t xml:space="preserve">(Include below statement if you suffer from migraines) </w:t>
      </w:r>
    </w:p>
    <w:p w14:paraId="30873A0F" w14:textId="1F0B9B7B" w:rsidR="00AE0646" w:rsidRDefault="00796007" w:rsidP="00AE0646">
      <w:pPr>
        <w:shd w:val="clear" w:color="auto" w:fill="FFFFFF"/>
        <w:rPr>
          <w:rFonts w:ascii="Times New Roman" w:eastAsia="Times New Roman" w:hAnsi="Times New Roman" w:cs="Times New Roman"/>
        </w:rPr>
      </w:pPr>
      <w:r w:rsidRPr="00F13F12">
        <w:rPr>
          <w:rFonts w:ascii="Times New Roman" w:eastAsia="Times New Roman" w:hAnsi="Times New Roman" w:cs="Times New Roman"/>
          <w:highlight w:val="yellow"/>
        </w:rPr>
        <w:t>{</w:t>
      </w:r>
      <w:r w:rsidR="00AE0646" w:rsidRPr="00F13F12">
        <w:rPr>
          <w:rFonts w:ascii="Times New Roman" w:eastAsia="Times New Roman" w:hAnsi="Times New Roman" w:cs="Times New Roman"/>
          <w:highlight w:val="yellow"/>
        </w:rPr>
        <w:t xml:space="preserve">Migraines are a common symptom of endometriosis </w:t>
      </w:r>
      <w:r w:rsidR="00AE0646" w:rsidRPr="00F13F12">
        <w:rPr>
          <w:rFonts w:ascii="Times New Roman" w:eastAsia="Times New Roman" w:hAnsi="Times New Roman" w:cs="Times New Roman"/>
          <w:bCs/>
          <w:color w:val="000000"/>
          <w:kern w:val="36"/>
          <w:highlight w:val="yellow"/>
        </w:rPr>
        <w:t xml:space="preserve">(“Increased frequency of migraine among women with endometriosis”, </w:t>
      </w:r>
      <w:r w:rsidR="00AE0646" w:rsidRPr="00F13F12">
        <w:rPr>
          <w:rFonts w:ascii="Times New Roman" w:eastAsia="Times New Roman" w:hAnsi="Times New Roman" w:cs="Times New Roman"/>
          <w:bCs/>
          <w:i/>
          <w:color w:val="000000"/>
          <w:kern w:val="36"/>
          <w:highlight w:val="yellow"/>
        </w:rPr>
        <w:t>Human Reproduction</w:t>
      </w:r>
      <w:r w:rsidR="00AE0646" w:rsidRPr="00F13F12">
        <w:rPr>
          <w:rFonts w:ascii="Times New Roman" w:eastAsia="Times New Roman" w:hAnsi="Times New Roman" w:cs="Times New Roman"/>
          <w:bCs/>
          <w:color w:val="000000"/>
          <w:kern w:val="36"/>
          <w:highlight w:val="yellow"/>
        </w:rPr>
        <w:t>, December 2004.)</w:t>
      </w:r>
      <w:r w:rsidRPr="00F13F12">
        <w:rPr>
          <w:rFonts w:ascii="Times New Roman" w:eastAsia="Times New Roman" w:hAnsi="Times New Roman" w:cs="Times New Roman"/>
          <w:highlight w:val="yellow"/>
        </w:rPr>
        <w:t>}</w:t>
      </w:r>
    </w:p>
    <w:p w14:paraId="59DB68E0" w14:textId="77777777" w:rsidR="00F13F12" w:rsidRDefault="00F13F12" w:rsidP="00AE0646">
      <w:pPr>
        <w:shd w:val="clear" w:color="auto" w:fill="FFFFFF"/>
        <w:rPr>
          <w:rFonts w:ascii="Times New Roman" w:eastAsia="Times New Roman" w:hAnsi="Times New Roman" w:cs="Times New Roman"/>
        </w:rPr>
      </w:pPr>
    </w:p>
    <w:p w14:paraId="5153420D" w14:textId="0219BD0D" w:rsidR="00F13F12" w:rsidRPr="006922A0" w:rsidRDefault="00F13F12" w:rsidP="00AE0646">
      <w:pPr>
        <w:shd w:val="clear" w:color="auto" w:fill="FFFFFF"/>
        <w:rPr>
          <w:rFonts w:ascii="Times New Roman" w:eastAsia="Times New Roman" w:hAnsi="Times New Roman" w:cs="Times New Roman"/>
        </w:rPr>
      </w:pPr>
      <w:r w:rsidRPr="006922A0">
        <w:rPr>
          <w:rFonts w:ascii="Times New Roman" w:eastAsia="Times New Roman" w:hAnsi="Times New Roman" w:cs="Times New Roman"/>
        </w:rPr>
        <w:t>The situation is urgent.</w:t>
      </w:r>
    </w:p>
    <w:p w14:paraId="4ECB0DB1" w14:textId="77777777" w:rsidR="00AE0646" w:rsidRPr="006922A0" w:rsidRDefault="00AE0646" w:rsidP="00AE0646">
      <w:pPr>
        <w:shd w:val="clear" w:color="auto" w:fill="FFFFFF"/>
        <w:rPr>
          <w:rFonts w:ascii="Times New Roman" w:eastAsia="Times New Roman" w:hAnsi="Times New Roman" w:cs="Times New Roman"/>
        </w:rPr>
      </w:pPr>
    </w:p>
    <w:p w14:paraId="5ED91AA3" w14:textId="75CB7DD1" w:rsidR="00AE0646" w:rsidRPr="006922A0" w:rsidRDefault="00AE0646" w:rsidP="00AE0646">
      <w:pPr>
        <w:shd w:val="clear" w:color="auto" w:fill="FFFFFF"/>
        <w:rPr>
          <w:rFonts w:ascii="Times New Roman" w:eastAsia="Times New Roman" w:hAnsi="Times New Roman" w:cs="Times New Roman"/>
        </w:rPr>
      </w:pPr>
      <w:r w:rsidRPr="006922A0">
        <w:rPr>
          <w:rFonts w:ascii="Times New Roman" w:eastAsia="Times New Roman" w:hAnsi="Times New Roman" w:cs="Times New Roman"/>
          <w:b/>
        </w:rPr>
        <w:t xml:space="preserve">The surgery with </w:t>
      </w:r>
      <w:r w:rsidR="006922A0">
        <w:rPr>
          <w:rFonts w:ascii="Times New Roman" w:eastAsia="Times New Roman" w:hAnsi="Times New Roman" w:cs="Times New Roman"/>
          <w:b/>
        </w:rPr>
        <w:t>Dr. Andrew Cook</w:t>
      </w:r>
      <w:r w:rsidRPr="006922A0">
        <w:rPr>
          <w:rFonts w:ascii="Times New Roman" w:eastAsia="Times New Roman" w:hAnsi="Times New Roman" w:cs="Times New Roman"/>
          <w:b/>
        </w:rPr>
        <w:t xml:space="preserve"> is a</w:t>
      </w:r>
      <w:r w:rsidR="00796007" w:rsidRPr="006922A0">
        <w:rPr>
          <w:rFonts w:ascii="Times New Roman" w:eastAsia="Times New Roman" w:hAnsi="Times New Roman" w:cs="Times New Roman"/>
          <w:b/>
        </w:rPr>
        <w:t xml:space="preserve"> medically necessary one as my </w:t>
      </w:r>
      <w:r w:rsidRPr="006922A0">
        <w:rPr>
          <w:rFonts w:ascii="Times New Roman" w:eastAsia="Times New Roman" w:hAnsi="Times New Roman" w:cs="Times New Roman"/>
          <w:b/>
        </w:rPr>
        <w:t xml:space="preserve">disease is progressive, debilitating and can cause organ dysfunction of bowels, bladder and </w:t>
      </w:r>
      <w:r w:rsidR="00796007" w:rsidRPr="006922A0">
        <w:rPr>
          <w:rFonts w:ascii="Times New Roman" w:eastAsia="Times New Roman" w:hAnsi="Times New Roman" w:cs="Times New Roman"/>
          <w:b/>
        </w:rPr>
        <w:t xml:space="preserve">other pelvic organs if left in my </w:t>
      </w:r>
      <w:r w:rsidRPr="006922A0">
        <w:rPr>
          <w:rFonts w:ascii="Times New Roman" w:eastAsia="Times New Roman" w:hAnsi="Times New Roman" w:cs="Times New Roman"/>
          <w:b/>
        </w:rPr>
        <w:t>body.</w:t>
      </w:r>
      <w:r w:rsidRPr="006922A0">
        <w:rPr>
          <w:rFonts w:ascii="Times New Roman" w:eastAsia="Times New Roman" w:hAnsi="Times New Roman" w:cs="Times New Roman"/>
        </w:rPr>
        <w:t xml:space="preserve">  No one in the </w:t>
      </w:r>
      <w:r w:rsidR="00796007" w:rsidRPr="00F13F12">
        <w:rPr>
          <w:rFonts w:ascii="Times New Roman" w:eastAsia="Times New Roman" w:hAnsi="Times New Roman" w:cs="Times New Roman"/>
          <w:highlight w:val="yellow"/>
        </w:rPr>
        <w:t>{NAME OF INSURER}</w:t>
      </w:r>
      <w:r w:rsidR="00E0413F" w:rsidRPr="006922A0">
        <w:rPr>
          <w:rFonts w:ascii="Times New Roman" w:eastAsia="Times New Roman" w:hAnsi="Times New Roman" w:cs="Times New Roman"/>
        </w:rPr>
        <w:t xml:space="preserve"> network is a high-volume</w:t>
      </w:r>
      <w:r w:rsidR="006B2B98" w:rsidRPr="006922A0">
        <w:rPr>
          <w:rFonts w:ascii="Times New Roman" w:eastAsia="Times New Roman" w:hAnsi="Times New Roman" w:cs="Times New Roman"/>
        </w:rPr>
        <w:t>,</w:t>
      </w:r>
      <w:r w:rsidR="00E0413F" w:rsidRPr="006922A0">
        <w:rPr>
          <w:rFonts w:ascii="Times New Roman" w:eastAsia="Times New Roman" w:hAnsi="Times New Roman" w:cs="Times New Roman"/>
        </w:rPr>
        <w:t xml:space="preserve"> wide excision surgeon who has the advanced training and skill necessary to remove the endometriosis cells from my body.</w:t>
      </w:r>
    </w:p>
    <w:p w14:paraId="49DFC92A" w14:textId="77777777" w:rsidR="00AE0646" w:rsidRPr="006922A0" w:rsidRDefault="00AE0646" w:rsidP="00AE0646">
      <w:pPr>
        <w:rPr>
          <w:rFonts w:ascii="Times New Roman" w:eastAsia="Times New Roman" w:hAnsi="Times New Roman" w:cs="Times New Roman"/>
        </w:rPr>
      </w:pPr>
    </w:p>
    <w:p w14:paraId="293523F4" w14:textId="77777777" w:rsidR="00AE0646" w:rsidRPr="006922A0" w:rsidRDefault="00AE0646" w:rsidP="00AE0646">
      <w:pPr>
        <w:rPr>
          <w:rFonts w:ascii="Times New Roman" w:eastAsia="Times New Roman" w:hAnsi="Times New Roman" w:cs="Times New Roman"/>
        </w:rPr>
      </w:pPr>
      <w:r w:rsidRPr="006922A0">
        <w:rPr>
          <w:rFonts w:ascii="Times New Roman" w:hAnsi="Times New Roman" w:cs="Times New Roman"/>
        </w:rPr>
        <w:t>I am requesting a good faith expedited approval for the following medically necessary surgical costs (</w:t>
      </w:r>
      <w:r w:rsidRPr="006922A0">
        <w:rPr>
          <w:rFonts w:ascii="Times New Roman" w:hAnsi="Times New Roman" w:cs="Times New Roman"/>
          <w:i/>
        </w:rPr>
        <w:t>hospital, anesthesia and pathology are all</w:t>
      </w:r>
      <w:r w:rsidRPr="006922A0">
        <w:rPr>
          <w:rFonts w:ascii="Times New Roman" w:hAnsi="Times New Roman" w:cs="Times New Roman"/>
        </w:rPr>
        <w:t xml:space="preserve"> </w:t>
      </w:r>
      <w:r w:rsidRPr="006922A0">
        <w:rPr>
          <w:rFonts w:ascii="Times New Roman" w:hAnsi="Times New Roman" w:cs="Times New Roman"/>
          <w:i/>
        </w:rPr>
        <w:t>in-network</w:t>
      </w:r>
      <w:r w:rsidRPr="006922A0">
        <w:rPr>
          <w:rFonts w:ascii="Times New Roman" w:hAnsi="Times New Roman" w:cs="Times New Roman"/>
        </w:rPr>
        <w:t>):</w:t>
      </w:r>
    </w:p>
    <w:p w14:paraId="76B11D5B" w14:textId="77777777" w:rsidR="00AE0646" w:rsidRPr="006922A0" w:rsidRDefault="00AE0646" w:rsidP="00AE0646">
      <w:pPr>
        <w:rPr>
          <w:rFonts w:ascii="Times New Roman" w:hAnsi="Times New Roman" w:cs="Times New Roman"/>
          <w:b/>
        </w:rPr>
      </w:pPr>
    </w:p>
    <w:p w14:paraId="03C02479" w14:textId="11B2A546" w:rsidR="00AE0646" w:rsidRPr="006922A0" w:rsidRDefault="00AE0646" w:rsidP="00AE0646">
      <w:pPr>
        <w:pStyle w:val="ListParagraph"/>
        <w:numPr>
          <w:ilvl w:val="0"/>
          <w:numId w:val="1"/>
        </w:numPr>
        <w:rPr>
          <w:rFonts w:ascii="Times New Roman" w:hAnsi="Times New Roman" w:cs="Times New Roman"/>
          <w:b/>
        </w:rPr>
      </w:pPr>
      <w:r w:rsidRPr="006922A0">
        <w:rPr>
          <w:rFonts w:ascii="Times New Roman" w:hAnsi="Times New Roman" w:cs="Times New Roman"/>
          <w:b/>
        </w:rPr>
        <w:t xml:space="preserve">Expedited Single </w:t>
      </w:r>
      <w:r w:rsidR="00796007" w:rsidRPr="006922A0">
        <w:rPr>
          <w:rFonts w:ascii="Times New Roman" w:hAnsi="Times New Roman" w:cs="Times New Roman"/>
          <w:b/>
        </w:rPr>
        <w:t>Case Rate</w:t>
      </w:r>
      <w:r w:rsidRPr="006922A0">
        <w:rPr>
          <w:rFonts w:ascii="Times New Roman" w:hAnsi="Times New Roman" w:cs="Times New Roman"/>
          <w:b/>
        </w:rPr>
        <w:t xml:space="preserve"> Letter of Agreement for Treatment and surgery by </w:t>
      </w:r>
      <w:r w:rsidR="00F13F12">
        <w:rPr>
          <w:rFonts w:ascii="Times New Roman" w:hAnsi="Times New Roman" w:cs="Times New Roman"/>
          <w:b/>
        </w:rPr>
        <w:t>Dr. Andrew Cook at the El Camino Hospital</w:t>
      </w:r>
      <w:r w:rsidR="00796007" w:rsidRPr="006922A0">
        <w:rPr>
          <w:rFonts w:ascii="Times New Roman" w:hAnsi="Times New Roman" w:cs="Times New Roman"/>
          <w:b/>
        </w:rPr>
        <w:t xml:space="preserve"> </w:t>
      </w:r>
      <w:r w:rsidRPr="006922A0">
        <w:rPr>
          <w:rFonts w:ascii="Times New Roman" w:hAnsi="Times New Roman" w:cs="Times New Roman"/>
          <w:b/>
        </w:rPr>
        <w:t xml:space="preserve">on </w:t>
      </w:r>
      <w:r w:rsidR="00796007" w:rsidRPr="00F13F12">
        <w:rPr>
          <w:rFonts w:ascii="Times New Roman" w:hAnsi="Times New Roman" w:cs="Times New Roman"/>
          <w:b/>
          <w:highlight w:val="yellow"/>
        </w:rPr>
        <w:t>{DATE OF SURGERY}</w:t>
      </w:r>
    </w:p>
    <w:p w14:paraId="7D43E588" w14:textId="77777777" w:rsidR="00AE0646" w:rsidRPr="006922A0" w:rsidRDefault="00AE0646" w:rsidP="00AE0646">
      <w:pPr>
        <w:pStyle w:val="ListParagraph"/>
        <w:rPr>
          <w:rFonts w:ascii="Times New Roman" w:hAnsi="Times New Roman" w:cs="Times New Roman"/>
          <w:b/>
        </w:rPr>
      </w:pPr>
    </w:p>
    <w:p w14:paraId="30C99FB9" w14:textId="65A8AFE5" w:rsidR="00AE0646" w:rsidRPr="006922A0" w:rsidRDefault="00AE0646" w:rsidP="00AE0646">
      <w:pPr>
        <w:jc w:val="center"/>
        <w:rPr>
          <w:rFonts w:ascii="Times New Roman" w:hAnsi="Times New Roman" w:cs="Times New Roman"/>
          <w:b/>
          <w:u w:val="single"/>
        </w:rPr>
      </w:pPr>
      <w:r w:rsidRPr="006922A0">
        <w:rPr>
          <w:rFonts w:ascii="Times New Roman" w:hAnsi="Times New Roman" w:cs="Times New Roman"/>
          <w:b/>
          <w:u w:val="single"/>
        </w:rPr>
        <w:t xml:space="preserve">Proposed Single </w:t>
      </w:r>
      <w:r w:rsidR="00796007" w:rsidRPr="006922A0">
        <w:rPr>
          <w:rFonts w:ascii="Times New Roman" w:hAnsi="Times New Roman" w:cs="Times New Roman"/>
          <w:b/>
          <w:u w:val="single"/>
        </w:rPr>
        <w:t>Case Rate</w:t>
      </w:r>
      <w:r w:rsidRPr="006922A0">
        <w:rPr>
          <w:rFonts w:ascii="Times New Roman" w:hAnsi="Times New Roman" w:cs="Times New Roman"/>
          <w:b/>
          <w:u w:val="single"/>
        </w:rPr>
        <w:t xml:space="preserve"> Letter of Agreement Schedule</w:t>
      </w:r>
    </w:p>
    <w:p w14:paraId="420145DD" w14:textId="2E59D17A" w:rsidR="00AE0646" w:rsidRPr="006922A0" w:rsidRDefault="00F13F12" w:rsidP="00AE0646">
      <w:pPr>
        <w:jc w:val="center"/>
        <w:rPr>
          <w:rFonts w:ascii="Times New Roman" w:hAnsi="Times New Roman" w:cs="Times New Roman"/>
          <w:b/>
          <w:u w:val="single"/>
        </w:rPr>
      </w:pPr>
      <w:r>
        <w:rPr>
          <w:rFonts w:ascii="Times New Roman" w:hAnsi="Times New Roman" w:cs="Times New Roman"/>
          <w:b/>
          <w:u w:val="single"/>
        </w:rPr>
        <w:t>Dr. Andrew Cook</w:t>
      </w:r>
      <w:r w:rsidR="00796007" w:rsidRPr="006922A0">
        <w:rPr>
          <w:rFonts w:ascii="Times New Roman" w:hAnsi="Times New Roman" w:cs="Times New Roman"/>
          <w:b/>
          <w:u w:val="single"/>
        </w:rPr>
        <w:t xml:space="preserve"> </w:t>
      </w:r>
      <w:r w:rsidR="00AE0646" w:rsidRPr="006922A0">
        <w:rPr>
          <w:rFonts w:ascii="Times New Roman" w:hAnsi="Times New Roman" w:cs="Times New Roman"/>
          <w:b/>
          <w:u w:val="single"/>
        </w:rPr>
        <w:t>and Assistant Surgeon</w:t>
      </w:r>
    </w:p>
    <w:p w14:paraId="45E1F7F7" w14:textId="77777777" w:rsidR="00AE0646" w:rsidRPr="006922A0" w:rsidRDefault="00AE0646" w:rsidP="00AE0646">
      <w:pPr>
        <w:jc w:val="center"/>
        <w:rPr>
          <w:rFonts w:ascii="Times New Roman" w:hAnsi="Times New Roman" w:cs="Times New Roman"/>
          <w:b/>
          <w:u w:val="single"/>
        </w:rPr>
      </w:pPr>
    </w:p>
    <w:p w14:paraId="08F29FEB" w14:textId="68E2251C" w:rsidR="00AE0646" w:rsidRPr="006922A0" w:rsidRDefault="00AE0646" w:rsidP="00AE0646">
      <w:pPr>
        <w:jc w:val="center"/>
        <w:rPr>
          <w:rFonts w:ascii="Times New Roman" w:hAnsi="Times New Roman" w:cs="Times New Roman"/>
          <w:b/>
          <w:u w:val="single"/>
        </w:rPr>
      </w:pPr>
      <w:r w:rsidRPr="00F13F12">
        <w:rPr>
          <w:rFonts w:ascii="Times New Roman" w:hAnsi="Times New Roman" w:cs="Times New Roman"/>
          <w:b/>
          <w:highlight w:val="yellow"/>
          <w:u w:val="single"/>
        </w:rPr>
        <w:t>Total:  $</w:t>
      </w:r>
      <w:r w:rsidR="00796007" w:rsidRPr="00F13F12">
        <w:rPr>
          <w:rFonts w:ascii="Times New Roman" w:hAnsi="Times New Roman" w:cs="Times New Roman"/>
          <w:b/>
          <w:highlight w:val="yellow"/>
          <w:u w:val="single"/>
        </w:rPr>
        <w:t>XX,XXX</w:t>
      </w:r>
    </w:p>
    <w:p w14:paraId="5EED9E09" w14:textId="77777777" w:rsidR="00AE0646" w:rsidRPr="006922A0" w:rsidRDefault="00AE0646" w:rsidP="00AE0646">
      <w:pPr>
        <w:rPr>
          <w:rFonts w:ascii="Times New Roman" w:hAnsi="Times New Roman" w:cs="Times New Roman"/>
          <w:b/>
          <w:u w:val="single"/>
        </w:rPr>
      </w:pPr>
    </w:p>
    <w:p w14:paraId="46B6A313" w14:textId="3E12A942" w:rsidR="00796007" w:rsidRPr="006922A0" w:rsidRDefault="00796007" w:rsidP="00AE0617">
      <w:pPr>
        <w:rPr>
          <w:rFonts w:ascii="Times New Roman" w:hAnsi="Times New Roman" w:cs="Times New Roman"/>
        </w:rPr>
      </w:pPr>
      <w:r w:rsidRPr="00F13F12">
        <w:rPr>
          <w:rFonts w:ascii="Times New Roman" w:hAnsi="Times New Roman" w:cs="Times New Roman"/>
          <w:highlight w:val="yellow"/>
        </w:rPr>
        <w:t>CBT CODES {GET YOUR CBT CODES FROM YOUR DOCTOR</w:t>
      </w:r>
      <w:r w:rsidR="005058A7" w:rsidRPr="00F13F12">
        <w:rPr>
          <w:rFonts w:ascii="Times New Roman" w:hAnsi="Times New Roman" w:cs="Times New Roman"/>
          <w:highlight w:val="yellow"/>
        </w:rPr>
        <w:t>}</w:t>
      </w:r>
    </w:p>
    <w:p w14:paraId="7BB4116C" w14:textId="77777777" w:rsidR="006922A0" w:rsidRDefault="006922A0" w:rsidP="00AE0617">
      <w:pPr>
        <w:rPr>
          <w:rFonts w:ascii="Times New Roman" w:hAnsi="Times New Roman" w:cs="Times New Roman"/>
        </w:rPr>
      </w:pPr>
    </w:p>
    <w:p w14:paraId="6D2C7D07" w14:textId="7AC53A97" w:rsidR="00AE0617" w:rsidRPr="00F13F12" w:rsidRDefault="000F28C1" w:rsidP="00AE0617">
      <w:pPr>
        <w:rPr>
          <w:rFonts w:ascii="Times New Roman" w:hAnsi="Times New Roman" w:cs="Times New Roman"/>
          <w:highlight w:val="yellow"/>
        </w:rPr>
      </w:pPr>
      <w:r w:rsidRPr="00F13F12">
        <w:rPr>
          <w:rFonts w:ascii="Times New Roman" w:hAnsi="Times New Roman" w:cs="Times New Roman"/>
          <w:highlight w:val="yellow"/>
        </w:rPr>
        <w:t>Example:</w:t>
      </w:r>
    </w:p>
    <w:p w14:paraId="442B3BD3" w14:textId="77777777" w:rsidR="00F13F12" w:rsidRPr="00F13F12" w:rsidRDefault="00F13F12" w:rsidP="00AE0617">
      <w:pPr>
        <w:rPr>
          <w:rFonts w:ascii="Times New Roman" w:hAnsi="Times New Roman" w:cs="Times New Roman"/>
          <w:highlight w:val="yellow"/>
        </w:rPr>
      </w:pPr>
    </w:p>
    <w:p w14:paraId="3DA4EA81" w14:textId="20D238CE" w:rsidR="000F28C1" w:rsidRPr="00F13F12" w:rsidRDefault="000F28C1" w:rsidP="00AE0617">
      <w:pPr>
        <w:rPr>
          <w:rFonts w:ascii="Times New Roman" w:hAnsi="Times New Roman" w:cs="Times New Roman"/>
          <w:highlight w:val="yellow"/>
        </w:rPr>
      </w:pPr>
      <w:r w:rsidRPr="00F13F12">
        <w:rPr>
          <w:rFonts w:ascii="Times New Roman" w:hAnsi="Times New Roman" w:cs="Times New Roman"/>
          <w:highlight w:val="yellow"/>
        </w:rPr>
        <w:t xml:space="preserve">12345  Excision of endometriosis </w:t>
      </w:r>
      <w:r w:rsidRPr="00F13F12">
        <w:rPr>
          <w:rFonts w:ascii="Times New Roman" w:hAnsi="Times New Roman" w:cs="Times New Roman"/>
          <w:highlight w:val="yellow"/>
        </w:rPr>
        <w:tab/>
      </w:r>
      <w:r w:rsidRPr="00F13F12">
        <w:rPr>
          <w:rFonts w:ascii="Times New Roman" w:hAnsi="Times New Roman" w:cs="Times New Roman"/>
          <w:highlight w:val="yellow"/>
        </w:rPr>
        <w:tab/>
      </w:r>
      <w:r w:rsidRPr="00F13F12">
        <w:rPr>
          <w:rFonts w:ascii="Times New Roman" w:hAnsi="Times New Roman" w:cs="Times New Roman"/>
          <w:highlight w:val="yellow"/>
        </w:rPr>
        <w:tab/>
        <w:t>$</w:t>
      </w:r>
      <w:r w:rsidR="006B2B98" w:rsidRPr="00F13F12">
        <w:rPr>
          <w:rFonts w:ascii="Times New Roman" w:hAnsi="Times New Roman" w:cs="Times New Roman"/>
          <w:highlight w:val="yellow"/>
        </w:rPr>
        <w:t>X,XXX</w:t>
      </w:r>
    </w:p>
    <w:p w14:paraId="30764469" w14:textId="77777777" w:rsidR="00F13F12" w:rsidRPr="00F13F12" w:rsidRDefault="00F13F12" w:rsidP="00AE0617">
      <w:pPr>
        <w:rPr>
          <w:rFonts w:ascii="Times New Roman" w:hAnsi="Times New Roman" w:cs="Times New Roman"/>
          <w:highlight w:val="yellow"/>
        </w:rPr>
      </w:pPr>
    </w:p>
    <w:p w14:paraId="7D0B2E84" w14:textId="24AC97EC" w:rsidR="00AE0646" w:rsidRPr="006922A0" w:rsidRDefault="006B2B98" w:rsidP="00AE0646">
      <w:pPr>
        <w:rPr>
          <w:rFonts w:ascii="Times New Roman" w:hAnsi="Times New Roman" w:cs="Times New Roman"/>
        </w:rPr>
      </w:pPr>
      <w:r w:rsidRPr="00F13F12">
        <w:rPr>
          <w:rFonts w:ascii="Times New Roman" w:hAnsi="Times New Roman" w:cs="Times New Roman"/>
          <w:highlight w:val="yellow"/>
        </w:rPr>
        <w:t>{THERE WILL BE MANY CPT CODES HERE, LIST THEM ALL}</w:t>
      </w:r>
    </w:p>
    <w:p w14:paraId="3648DF55" w14:textId="77777777" w:rsidR="006B2B98" w:rsidRPr="006922A0" w:rsidRDefault="006B2B98" w:rsidP="00AE0646">
      <w:pPr>
        <w:rPr>
          <w:rFonts w:ascii="Times New Roman" w:hAnsi="Times New Roman" w:cs="Times New Roman"/>
        </w:rPr>
      </w:pPr>
    </w:p>
    <w:p w14:paraId="3104662E" w14:textId="77777777" w:rsidR="00AE0646" w:rsidRPr="006922A0" w:rsidRDefault="00AE0646" w:rsidP="00AE0646">
      <w:pPr>
        <w:rPr>
          <w:rFonts w:ascii="Times New Roman" w:hAnsi="Times New Roman" w:cs="Times New Roman"/>
          <w:i/>
        </w:rPr>
      </w:pPr>
      <w:r w:rsidRPr="006922A0">
        <w:rPr>
          <w:rFonts w:ascii="Times New Roman" w:hAnsi="Times New Roman" w:cs="Times New Roman"/>
          <w:i/>
        </w:rPr>
        <w:t xml:space="preserve">Please note the following: </w:t>
      </w:r>
    </w:p>
    <w:p w14:paraId="10D0BFAA" w14:textId="77777777" w:rsidR="00AE0646" w:rsidRPr="006922A0" w:rsidRDefault="00AE0646" w:rsidP="00AE0646">
      <w:pPr>
        <w:rPr>
          <w:rFonts w:ascii="Times New Roman" w:hAnsi="Times New Roman" w:cs="Times New Roman"/>
        </w:rPr>
      </w:pPr>
    </w:p>
    <w:p w14:paraId="3355A524" w14:textId="121839F8" w:rsidR="00AE0646" w:rsidRPr="006922A0" w:rsidRDefault="00AE0646" w:rsidP="00AE0646">
      <w:pPr>
        <w:pStyle w:val="ListParagraph"/>
        <w:numPr>
          <w:ilvl w:val="0"/>
          <w:numId w:val="2"/>
        </w:numPr>
        <w:rPr>
          <w:rFonts w:ascii="Times New Roman" w:hAnsi="Times New Roman" w:cs="Times New Roman"/>
        </w:rPr>
      </w:pPr>
      <w:r w:rsidRPr="006922A0">
        <w:rPr>
          <w:rFonts w:ascii="Times New Roman" w:hAnsi="Times New Roman" w:cs="Times New Roman"/>
        </w:rPr>
        <w:t xml:space="preserve">Removal of endometriosis via excision is time-consuming, and requires a high level of skill similar to an advanced cancer surgeon.  Fulguration/ablation takes much less skill and time but does not yield positive long-term outcomes.  Currently Medicare Part B currently does not distinguish between fulguration/ablation and excision; </w:t>
      </w:r>
      <w:r w:rsidR="006922A0" w:rsidRPr="006922A0">
        <w:rPr>
          <w:rFonts w:ascii="Times New Roman" w:hAnsi="Times New Roman" w:cs="Times New Roman"/>
        </w:rPr>
        <w:t>therefore,</w:t>
      </w:r>
      <w:r w:rsidRPr="006922A0">
        <w:rPr>
          <w:rFonts w:ascii="Times New Roman" w:hAnsi="Times New Roman" w:cs="Times New Roman"/>
        </w:rPr>
        <w:t xml:space="preserve"> the fees above reflect more accurately the value of the identification of endometriosis and surgical skill necessary to remove it completely. </w:t>
      </w:r>
    </w:p>
    <w:p w14:paraId="77AD1B62" w14:textId="3E4168B5" w:rsidR="00AE0646" w:rsidRPr="006922A0" w:rsidRDefault="00AE0646" w:rsidP="00AE0646">
      <w:pPr>
        <w:pStyle w:val="ListParagraph"/>
        <w:numPr>
          <w:ilvl w:val="0"/>
          <w:numId w:val="2"/>
        </w:numPr>
        <w:rPr>
          <w:rFonts w:ascii="Times New Roman" w:hAnsi="Times New Roman" w:cs="Times New Roman"/>
        </w:rPr>
      </w:pPr>
      <w:r w:rsidRPr="006922A0">
        <w:rPr>
          <w:rFonts w:ascii="Times New Roman" w:hAnsi="Times New Roman" w:cs="Times New Roman"/>
        </w:rPr>
        <w:t>Surgery perfo</w:t>
      </w:r>
      <w:r w:rsidR="005058A7" w:rsidRPr="006922A0">
        <w:rPr>
          <w:rFonts w:ascii="Times New Roman" w:hAnsi="Times New Roman" w:cs="Times New Roman"/>
        </w:rPr>
        <w:t>rmed at an in-network hospital.</w:t>
      </w:r>
    </w:p>
    <w:p w14:paraId="47007F7A" w14:textId="446DAAE2" w:rsidR="00AE0646" w:rsidRPr="006922A0" w:rsidRDefault="005058A7" w:rsidP="00AE0646">
      <w:pPr>
        <w:pStyle w:val="ListParagraph"/>
        <w:numPr>
          <w:ilvl w:val="0"/>
          <w:numId w:val="2"/>
        </w:numPr>
        <w:rPr>
          <w:rFonts w:ascii="Times New Roman" w:hAnsi="Times New Roman" w:cs="Times New Roman"/>
        </w:rPr>
      </w:pPr>
      <w:r w:rsidRPr="006922A0">
        <w:rPr>
          <w:rFonts w:ascii="Times New Roman" w:hAnsi="Times New Roman" w:cs="Times New Roman"/>
        </w:rPr>
        <w:t>Pathology lab is in-network.</w:t>
      </w:r>
    </w:p>
    <w:p w14:paraId="79275557" w14:textId="77777777" w:rsidR="00AE0646" w:rsidRPr="006922A0" w:rsidRDefault="00AE0646" w:rsidP="00AE0646">
      <w:pPr>
        <w:pStyle w:val="ListParagraph"/>
        <w:numPr>
          <w:ilvl w:val="0"/>
          <w:numId w:val="2"/>
        </w:numPr>
        <w:rPr>
          <w:rFonts w:ascii="Times New Roman" w:hAnsi="Times New Roman" w:cs="Times New Roman"/>
        </w:rPr>
      </w:pPr>
      <w:r w:rsidRPr="006922A0">
        <w:rPr>
          <w:rFonts w:ascii="Times New Roman" w:hAnsi="Times New Roman" w:cs="Times New Roman"/>
        </w:rPr>
        <w:t>Anesthesia is in-network.</w:t>
      </w:r>
    </w:p>
    <w:p w14:paraId="7501EBA1" w14:textId="77777777" w:rsidR="00AE0646" w:rsidRPr="006922A0" w:rsidRDefault="00AE0646" w:rsidP="00AE0646">
      <w:pPr>
        <w:rPr>
          <w:rFonts w:ascii="Times New Roman" w:hAnsi="Times New Roman" w:cs="Times New Roman"/>
        </w:rPr>
      </w:pPr>
    </w:p>
    <w:p w14:paraId="4674A78D" w14:textId="77777777" w:rsidR="006922A0" w:rsidRDefault="006922A0" w:rsidP="00AE0646">
      <w:pPr>
        <w:rPr>
          <w:rFonts w:ascii="Times New Roman" w:hAnsi="Times New Roman" w:cs="Times New Roman"/>
          <w:b/>
        </w:rPr>
      </w:pPr>
    </w:p>
    <w:p w14:paraId="65B97799" w14:textId="77777777" w:rsidR="00AE0646" w:rsidRPr="006922A0" w:rsidRDefault="00AE0646" w:rsidP="00AE0646">
      <w:pPr>
        <w:rPr>
          <w:rFonts w:ascii="Times New Roman" w:hAnsi="Times New Roman" w:cs="Times New Roman"/>
          <w:b/>
        </w:rPr>
      </w:pPr>
      <w:r w:rsidRPr="006922A0">
        <w:rPr>
          <w:rFonts w:ascii="Times New Roman" w:hAnsi="Times New Roman" w:cs="Times New Roman"/>
          <w:b/>
        </w:rPr>
        <w:t>Attachments:</w:t>
      </w:r>
    </w:p>
    <w:p w14:paraId="172E0904" w14:textId="77777777" w:rsidR="00AE0646" w:rsidRPr="006922A0" w:rsidRDefault="00AE0646" w:rsidP="00AE0646">
      <w:pPr>
        <w:rPr>
          <w:rFonts w:ascii="Times New Roman" w:hAnsi="Times New Roman" w:cs="Times New Roman"/>
        </w:rPr>
      </w:pPr>
    </w:p>
    <w:p w14:paraId="5C1CAF86" w14:textId="25FA3475" w:rsidR="00AE0646" w:rsidRPr="006922A0" w:rsidRDefault="005058A7" w:rsidP="00AE0646">
      <w:pPr>
        <w:pStyle w:val="ListParagraph"/>
        <w:numPr>
          <w:ilvl w:val="0"/>
          <w:numId w:val="3"/>
        </w:numPr>
        <w:rPr>
          <w:rFonts w:ascii="Times New Roman" w:hAnsi="Times New Roman" w:cs="Times New Roman"/>
        </w:rPr>
      </w:pPr>
      <w:r w:rsidRPr="006922A0">
        <w:rPr>
          <w:rFonts w:ascii="Times New Roman" w:hAnsi="Times New Roman" w:cs="Times New Roman"/>
        </w:rPr>
        <w:t>My failed</w:t>
      </w:r>
      <w:r w:rsidR="00AE0646" w:rsidRPr="006922A0">
        <w:rPr>
          <w:rFonts w:ascii="Times New Roman" w:hAnsi="Times New Roman" w:cs="Times New Roman"/>
        </w:rPr>
        <w:t xml:space="preserve"> In-network treatments</w:t>
      </w:r>
    </w:p>
    <w:p w14:paraId="5386960C" w14:textId="69247753" w:rsidR="00AE0646" w:rsidRPr="006922A0" w:rsidRDefault="005058A7" w:rsidP="00AE0646">
      <w:pPr>
        <w:pStyle w:val="ListParagraph"/>
        <w:numPr>
          <w:ilvl w:val="0"/>
          <w:numId w:val="3"/>
        </w:numPr>
        <w:rPr>
          <w:rFonts w:ascii="Times New Roman" w:hAnsi="Times New Roman" w:cs="Times New Roman"/>
        </w:rPr>
      </w:pPr>
      <w:r w:rsidRPr="006922A0">
        <w:rPr>
          <w:rFonts w:ascii="Times New Roman" w:hAnsi="Times New Roman" w:cs="Times New Roman"/>
        </w:rPr>
        <w:t>My</w:t>
      </w:r>
      <w:r w:rsidR="006B2B98" w:rsidRPr="006922A0">
        <w:rPr>
          <w:rFonts w:ascii="Times New Roman" w:hAnsi="Times New Roman" w:cs="Times New Roman"/>
        </w:rPr>
        <w:t xml:space="preserve"> current p</w:t>
      </w:r>
      <w:r w:rsidR="00AE0646" w:rsidRPr="006922A0">
        <w:rPr>
          <w:rFonts w:ascii="Times New Roman" w:hAnsi="Times New Roman" w:cs="Times New Roman"/>
        </w:rPr>
        <w:t>ain</w:t>
      </w:r>
      <w:r w:rsidR="006B2B98" w:rsidRPr="006922A0">
        <w:rPr>
          <w:rFonts w:ascii="Times New Roman" w:hAnsi="Times New Roman" w:cs="Times New Roman"/>
        </w:rPr>
        <w:t xml:space="preserve"> and symptoms</w:t>
      </w:r>
      <w:r w:rsidR="00AE0646" w:rsidRPr="006922A0">
        <w:rPr>
          <w:rFonts w:ascii="Times New Roman" w:hAnsi="Times New Roman" w:cs="Times New Roman"/>
        </w:rPr>
        <w:t xml:space="preserve"> chart</w:t>
      </w:r>
    </w:p>
    <w:p w14:paraId="6D37398D" w14:textId="77777777" w:rsidR="00AE0646" w:rsidRPr="006922A0" w:rsidRDefault="00AE0646" w:rsidP="00AE0646">
      <w:pPr>
        <w:pStyle w:val="ListParagraph"/>
        <w:numPr>
          <w:ilvl w:val="0"/>
          <w:numId w:val="3"/>
        </w:numPr>
        <w:rPr>
          <w:rFonts w:ascii="Times New Roman" w:hAnsi="Times New Roman" w:cs="Times New Roman"/>
        </w:rPr>
      </w:pPr>
      <w:r w:rsidRPr="006922A0">
        <w:rPr>
          <w:rFonts w:ascii="Times New Roman" w:hAnsi="Times New Roman" w:cs="Times New Roman"/>
        </w:rPr>
        <w:t>Clinical evidence regarding excision surgery</w:t>
      </w:r>
    </w:p>
    <w:p w14:paraId="044C9881" w14:textId="14000BFA" w:rsidR="006922A0" w:rsidRDefault="006922A0" w:rsidP="00AE0646">
      <w:pPr>
        <w:pStyle w:val="ListParagraph"/>
        <w:numPr>
          <w:ilvl w:val="0"/>
          <w:numId w:val="3"/>
        </w:numPr>
        <w:rPr>
          <w:rFonts w:ascii="Times New Roman" w:hAnsi="Times New Roman" w:cs="Times New Roman"/>
        </w:rPr>
      </w:pPr>
      <w:r>
        <w:rPr>
          <w:rFonts w:ascii="Times New Roman" w:hAnsi="Times New Roman" w:cs="Times New Roman"/>
        </w:rPr>
        <w:t>Dr. Cook’s CV</w:t>
      </w:r>
    </w:p>
    <w:p w14:paraId="60D823C0" w14:textId="3D66702F" w:rsidR="006922A0" w:rsidRDefault="006922A0" w:rsidP="00AE0646">
      <w:pPr>
        <w:pStyle w:val="ListParagraph"/>
        <w:numPr>
          <w:ilvl w:val="0"/>
          <w:numId w:val="3"/>
        </w:numPr>
        <w:rPr>
          <w:rFonts w:ascii="Times New Roman" w:hAnsi="Times New Roman" w:cs="Times New Roman"/>
        </w:rPr>
      </w:pPr>
      <w:r>
        <w:rPr>
          <w:rFonts w:ascii="Times New Roman" w:hAnsi="Times New Roman" w:cs="Times New Roman"/>
        </w:rPr>
        <w:t xml:space="preserve">Letter from primary doctor </w:t>
      </w:r>
    </w:p>
    <w:p w14:paraId="2E6D5871" w14:textId="32F9453D" w:rsidR="006922A0" w:rsidRDefault="006922A0" w:rsidP="00AE0646">
      <w:pPr>
        <w:pStyle w:val="ListParagraph"/>
        <w:numPr>
          <w:ilvl w:val="0"/>
          <w:numId w:val="3"/>
        </w:numPr>
        <w:rPr>
          <w:rFonts w:ascii="Times New Roman" w:hAnsi="Times New Roman" w:cs="Times New Roman"/>
        </w:rPr>
      </w:pPr>
      <w:r>
        <w:rPr>
          <w:rFonts w:ascii="Times New Roman" w:hAnsi="Times New Roman" w:cs="Times New Roman"/>
        </w:rPr>
        <w:t>Letter from Dr. Cook</w:t>
      </w:r>
    </w:p>
    <w:p w14:paraId="114A82D5" w14:textId="1334022A" w:rsidR="00AE0646" w:rsidRDefault="00AE0646" w:rsidP="005058A7">
      <w:pPr>
        <w:pStyle w:val="ListParagraph"/>
        <w:rPr>
          <w:rFonts w:ascii="Times New Roman" w:hAnsi="Times New Roman" w:cs="Times New Roman"/>
        </w:rPr>
      </w:pPr>
    </w:p>
    <w:p w14:paraId="4107B026" w14:textId="77777777" w:rsidR="00F13F12" w:rsidRDefault="00F13F12" w:rsidP="005058A7">
      <w:pPr>
        <w:pStyle w:val="ListParagraph"/>
        <w:rPr>
          <w:rFonts w:ascii="Times New Roman" w:hAnsi="Times New Roman" w:cs="Times New Roman"/>
        </w:rPr>
      </w:pPr>
    </w:p>
    <w:p w14:paraId="5EFD7C04" w14:textId="77777777" w:rsidR="00F13F12" w:rsidRDefault="00F13F12" w:rsidP="005058A7">
      <w:pPr>
        <w:pStyle w:val="ListParagraph"/>
        <w:rPr>
          <w:rFonts w:ascii="Times New Roman" w:hAnsi="Times New Roman" w:cs="Times New Roman"/>
        </w:rPr>
      </w:pPr>
    </w:p>
    <w:p w14:paraId="3D8B99F8" w14:textId="77777777" w:rsidR="00F13F12" w:rsidRPr="006922A0" w:rsidRDefault="00F13F12" w:rsidP="005058A7">
      <w:pPr>
        <w:pStyle w:val="ListParagraph"/>
        <w:rPr>
          <w:rFonts w:ascii="Times New Roman" w:hAnsi="Times New Roman" w:cs="Times New Roman"/>
        </w:rPr>
      </w:pPr>
    </w:p>
    <w:p w14:paraId="7289F254" w14:textId="77777777" w:rsidR="00AE0646" w:rsidRPr="006922A0" w:rsidRDefault="00AE0646" w:rsidP="00AE0646">
      <w:pPr>
        <w:pStyle w:val="ListParagraph"/>
        <w:rPr>
          <w:rFonts w:ascii="Times New Roman" w:hAnsi="Times New Roman" w:cs="Times New Roman"/>
        </w:rPr>
      </w:pPr>
    </w:p>
    <w:p w14:paraId="111322CD" w14:textId="4FAD0AFB" w:rsidR="00AE0646" w:rsidRPr="006922A0" w:rsidRDefault="006922A0" w:rsidP="006922A0">
      <w:pPr>
        <w:jc w:val="center"/>
        <w:rPr>
          <w:rFonts w:ascii="Times New Roman" w:eastAsia="Times New Roman" w:hAnsi="Times New Roman" w:cs="Times New Roman"/>
        </w:rPr>
      </w:pPr>
      <w:r>
        <w:rPr>
          <w:rFonts w:ascii="Times New Roman" w:eastAsia="Times New Roman" w:hAnsi="Times New Roman" w:cs="Times New Roman"/>
          <w:b/>
          <w:u w:val="single"/>
        </w:rPr>
        <w:t>My F</w:t>
      </w:r>
      <w:r w:rsidR="005058A7" w:rsidRPr="006922A0">
        <w:rPr>
          <w:rFonts w:ascii="Times New Roman" w:eastAsia="Times New Roman" w:hAnsi="Times New Roman" w:cs="Times New Roman"/>
          <w:b/>
          <w:u w:val="single"/>
        </w:rPr>
        <w:t>ailed</w:t>
      </w:r>
      <w:r>
        <w:rPr>
          <w:rFonts w:ascii="Times New Roman" w:eastAsia="Times New Roman" w:hAnsi="Times New Roman" w:cs="Times New Roman"/>
          <w:b/>
          <w:u w:val="single"/>
        </w:rPr>
        <w:t xml:space="preserve"> T</w:t>
      </w:r>
      <w:r w:rsidR="00AE0646" w:rsidRPr="006922A0">
        <w:rPr>
          <w:rFonts w:ascii="Times New Roman" w:eastAsia="Times New Roman" w:hAnsi="Times New Roman" w:cs="Times New Roman"/>
          <w:b/>
          <w:u w:val="single"/>
        </w:rPr>
        <w:t>reatments</w:t>
      </w:r>
    </w:p>
    <w:p w14:paraId="262AD490" w14:textId="77777777" w:rsidR="00AE0646" w:rsidRPr="006922A0" w:rsidRDefault="00AE0646" w:rsidP="00AE0646">
      <w:pPr>
        <w:rPr>
          <w:rFonts w:ascii="Times New Roman" w:hAnsi="Times New Roman" w:cs="Times New Roman"/>
        </w:rPr>
      </w:pPr>
    </w:p>
    <w:tbl>
      <w:tblPr>
        <w:tblW w:w="1089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3"/>
        <w:gridCol w:w="1350"/>
        <w:gridCol w:w="1440"/>
        <w:gridCol w:w="1260"/>
        <w:gridCol w:w="2250"/>
        <w:gridCol w:w="1977"/>
      </w:tblGrid>
      <w:tr w:rsidR="006922A0" w:rsidRPr="006922A0" w14:paraId="7B47B812" w14:textId="77777777" w:rsidTr="006922A0">
        <w:tc>
          <w:tcPr>
            <w:tcW w:w="2613" w:type="dxa"/>
          </w:tcPr>
          <w:p w14:paraId="25E1537C" w14:textId="77777777" w:rsidR="00A04B62" w:rsidRPr="006922A0" w:rsidRDefault="00A04B62"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rPr>
            </w:pPr>
            <w:r w:rsidRPr="006922A0">
              <w:rPr>
                <w:rFonts w:ascii="Times New Roman" w:eastAsia="Calibri" w:hAnsi="Times New Roman" w:cs="Times New Roman"/>
                <w:b/>
              </w:rPr>
              <w:t>Treatment</w:t>
            </w:r>
          </w:p>
        </w:tc>
        <w:tc>
          <w:tcPr>
            <w:tcW w:w="1350" w:type="dxa"/>
          </w:tcPr>
          <w:p w14:paraId="504C8DF1" w14:textId="77777777" w:rsidR="00A04B62" w:rsidRPr="006922A0" w:rsidRDefault="00A04B62"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rPr>
            </w:pPr>
            <w:r w:rsidRPr="006922A0">
              <w:rPr>
                <w:rFonts w:ascii="Times New Roman" w:eastAsia="Calibri" w:hAnsi="Times New Roman" w:cs="Times New Roman"/>
                <w:b/>
              </w:rPr>
              <w:t>Date + Location</w:t>
            </w:r>
          </w:p>
        </w:tc>
        <w:tc>
          <w:tcPr>
            <w:tcW w:w="1440" w:type="dxa"/>
          </w:tcPr>
          <w:p w14:paraId="23EE44D9" w14:textId="77777777" w:rsidR="00A04B62" w:rsidRPr="006922A0" w:rsidRDefault="00A04B62"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rPr>
            </w:pPr>
            <w:r w:rsidRPr="006922A0">
              <w:rPr>
                <w:rFonts w:ascii="Times New Roman" w:eastAsia="Calibri" w:hAnsi="Times New Roman" w:cs="Times New Roman"/>
                <w:b/>
              </w:rPr>
              <w:t>Provider</w:t>
            </w:r>
          </w:p>
        </w:tc>
        <w:tc>
          <w:tcPr>
            <w:tcW w:w="1260" w:type="dxa"/>
          </w:tcPr>
          <w:p w14:paraId="06D3FAB3" w14:textId="77777777" w:rsidR="00A04B62" w:rsidRPr="006922A0" w:rsidRDefault="00A04B62"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rPr>
            </w:pPr>
            <w:r w:rsidRPr="006922A0">
              <w:rPr>
                <w:rFonts w:ascii="Times New Roman" w:eastAsia="Calibri" w:hAnsi="Times New Roman" w:cs="Times New Roman"/>
                <w:b/>
              </w:rPr>
              <w:t>In-network</w:t>
            </w:r>
          </w:p>
        </w:tc>
        <w:tc>
          <w:tcPr>
            <w:tcW w:w="2250" w:type="dxa"/>
          </w:tcPr>
          <w:p w14:paraId="0D454B8B" w14:textId="77777777" w:rsidR="00A04B62" w:rsidRPr="006922A0" w:rsidRDefault="00A04B62"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rPr>
            </w:pPr>
            <w:r w:rsidRPr="006922A0">
              <w:rPr>
                <w:rFonts w:ascii="Times New Roman" w:eastAsia="Calibri" w:hAnsi="Times New Roman" w:cs="Times New Roman"/>
                <w:b/>
              </w:rPr>
              <w:t>Outcome</w:t>
            </w:r>
          </w:p>
        </w:tc>
        <w:tc>
          <w:tcPr>
            <w:tcW w:w="1977" w:type="dxa"/>
          </w:tcPr>
          <w:p w14:paraId="366FD4E9" w14:textId="77777777" w:rsidR="00A04B62" w:rsidRPr="006922A0" w:rsidRDefault="00A04B62"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b/>
              </w:rPr>
            </w:pPr>
            <w:r w:rsidRPr="006922A0">
              <w:rPr>
                <w:rFonts w:ascii="Times New Roman" w:eastAsia="Calibri" w:hAnsi="Times New Roman" w:cs="Times New Roman"/>
                <w:b/>
              </w:rPr>
              <w:t>Notes</w:t>
            </w:r>
          </w:p>
        </w:tc>
      </w:tr>
      <w:tr w:rsidR="006922A0" w:rsidRPr="006922A0" w14:paraId="38C130C3" w14:textId="77777777" w:rsidTr="006922A0">
        <w:tc>
          <w:tcPr>
            <w:tcW w:w="2613" w:type="dxa"/>
          </w:tcPr>
          <w:p w14:paraId="0C4BAC79" w14:textId="21B61A1F"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922A0">
              <w:rPr>
                <w:rFonts w:ascii="Times New Roman" w:eastAsia="Calibri" w:hAnsi="Times New Roman" w:cs="Times New Roman"/>
              </w:rPr>
              <w:t>Diagnosis Lap Surgery</w:t>
            </w:r>
          </w:p>
        </w:tc>
        <w:tc>
          <w:tcPr>
            <w:tcW w:w="1350" w:type="dxa"/>
          </w:tcPr>
          <w:p w14:paraId="4E245BD9" w14:textId="1D52FD38" w:rsidR="006922A0" w:rsidRPr="00F13F12"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i/>
                <w:highlight w:val="yellow"/>
              </w:rPr>
            </w:pPr>
            <w:r w:rsidRPr="00F13F12">
              <w:rPr>
                <w:rFonts w:ascii="Times New Roman" w:eastAsia="Calibri" w:hAnsi="Times New Roman" w:cs="Times New Roman"/>
                <w:i/>
                <w:highlight w:val="yellow"/>
              </w:rPr>
              <w:t>1-15-2008</w:t>
            </w:r>
          </w:p>
        </w:tc>
        <w:tc>
          <w:tcPr>
            <w:tcW w:w="1440" w:type="dxa"/>
          </w:tcPr>
          <w:p w14:paraId="63E46F05" w14:textId="13C8FFB3" w:rsidR="006922A0" w:rsidRPr="00F13F12"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i/>
                <w:highlight w:val="yellow"/>
              </w:rPr>
            </w:pPr>
            <w:r w:rsidRPr="00F13F12">
              <w:rPr>
                <w:rFonts w:ascii="Times New Roman" w:eastAsia="Calibri" w:hAnsi="Times New Roman" w:cs="Times New Roman"/>
                <w:i/>
                <w:highlight w:val="yellow"/>
              </w:rPr>
              <w:t>Dr. Smith</w:t>
            </w:r>
          </w:p>
        </w:tc>
        <w:tc>
          <w:tcPr>
            <w:tcW w:w="1260" w:type="dxa"/>
          </w:tcPr>
          <w:p w14:paraId="4D83EED4" w14:textId="21062BE7" w:rsidR="006922A0" w:rsidRPr="00F13F12"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i/>
                <w:highlight w:val="yellow"/>
              </w:rPr>
            </w:pPr>
            <w:r w:rsidRPr="00F13F12">
              <w:rPr>
                <w:rFonts w:ascii="Times New Roman" w:eastAsia="Calibri" w:hAnsi="Times New Roman" w:cs="Times New Roman"/>
                <w:i/>
                <w:highlight w:val="yellow"/>
              </w:rPr>
              <w:t>Yes</w:t>
            </w:r>
          </w:p>
        </w:tc>
        <w:tc>
          <w:tcPr>
            <w:tcW w:w="2250" w:type="dxa"/>
          </w:tcPr>
          <w:p w14:paraId="596E16F4" w14:textId="04CF0767" w:rsidR="006922A0" w:rsidRPr="00F13F12"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i/>
                <w:highlight w:val="yellow"/>
              </w:rPr>
            </w:pPr>
            <w:r w:rsidRPr="00F13F12">
              <w:rPr>
                <w:rFonts w:ascii="Times New Roman" w:eastAsia="Calibri" w:hAnsi="Times New Roman" w:cs="Times New Roman"/>
                <w:i/>
                <w:highlight w:val="yellow"/>
              </w:rPr>
              <w:t>Confirmed endometriosis, limited pain relief</w:t>
            </w:r>
          </w:p>
        </w:tc>
        <w:tc>
          <w:tcPr>
            <w:tcW w:w="1977" w:type="dxa"/>
          </w:tcPr>
          <w:p w14:paraId="6F73639B" w14:textId="155B9CAA" w:rsidR="006922A0" w:rsidRPr="00F13F12"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i/>
                <w:highlight w:val="yellow"/>
              </w:rPr>
            </w:pPr>
            <w:r w:rsidRPr="00F13F12">
              <w:rPr>
                <w:rFonts w:ascii="Times New Roman" w:eastAsia="Calibri" w:hAnsi="Times New Roman" w:cs="Times New Roman"/>
                <w:i/>
                <w:highlight w:val="yellow"/>
              </w:rPr>
              <w:t>Pain relief for about 6 months</w:t>
            </w:r>
          </w:p>
        </w:tc>
      </w:tr>
      <w:tr w:rsidR="006922A0" w:rsidRPr="006922A0" w14:paraId="589E8452" w14:textId="77777777" w:rsidTr="006922A0">
        <w:tc>
          <w:tcPr>
            <w:tcW w:w="2613" w:type="dxa"/>
          </w:tcPr>
          <w:p w14:paraId="33909A08" w14:textId="0CBD5158"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922A0">
              <w:rPr>
                <w:rFonts w:ascii="Times New Roman" w:eastAsia="Calibri" w:hAnsi="Times New Roman" w:cs="Times New Roman"/>
              </w:rPr>
              <w:t>Hormones</w:t>
            </w:r>
          </w:p>
        </w:tc>
        <w:tc>
          <w:tcPr>
            <w:tcW w:w="1350" w:type="dxa"/>
          </w:tcPr>
          <w:p w14:paraId="4D71FB26"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440" w:type="dxa"/>
          </w:tcPr>
          <w:p w14:paraId="28BCBD45"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260" w:type="dxa"/>
          </w:tcPr>
          <w:p w14:paraId="6BB5B916"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2250" w:type="dxa"/>
          </w:tcPr>
          <w:p w14:paraId="358A6399"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977" w:type="dxa"/>
          </w:tcPr>
          <w:p w14:paraId="191BBFEC"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r>
      <w:tr w:rsidR="006922A0" w:rsidRPr="006922A0" w14:paraId="3B8D547D" w14:textId="77777777" w:rsidTr="006922A0">
        <w:tc>
          <w:tcPr>
            <w:tcW w:w="2613" w:type="dxa"/>
          </w:tcPr>
          <w:p w14:paraId="7F5E3A72"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922A0">
              <w:rPr>
                <w:rFonts w:ascii="Times New Roman" w:eastAsia="Calibri" w:hAnsi="Times New Roman" w:cs="Times New Roman"/>
              </w:rPr>
              <w:t>Birth Control</w:t>
            </w:r>
          </w:p>
          <w:p w14:paraId="5CF51F39"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42BBB8A1"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36A6DA0C"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457697C4" w14:textId="55E64E7F"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350" w:type="dxa"/>
          </w:tcPr>
          <w:p w14:paraId="3A07C4DE"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45FB6408" w14:textId="3FA73F34"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440" w:type="dxa"/>
          </w:tcPr>
          <w:p w14:paraId="5839628B" w14:textId="0E308629"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260" w:type="dxa"/>
          </w:tcPr>
          <w:p w14:paraId="57184F90"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5AB13C20"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5C5C7848"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627F4822"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2C864DF5" w14:textId="2DE27DFF" w:rsidR="006922A0" w:rsidRPr="006922A0" w:rsidRDefault="006922A0" w:rsidP="009E256B">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2250" w:type="dxa"/>
          </w:tcPr>
          <w:p w14:paraId="47FF225C"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21D5ED61"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2700606E"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54802CA8"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p w14:paraId="37697337" w14:textId="0E3DB09F"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977" w:type="dxa"/>
          </w:tcPr>
          <w:p w14:paraId="6375DC32" w14:textId="227A0F5A"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r>
      <w:tr w:rsidR="006922A0" w:rsidRPr="006922A0" w14:paraId="774D149A" w14:textId="77777777" w:rsidTr="006922A0">
        <w:tc>
          <w:tcPr>
            <w:tcW w:w="2613" w:type="dxa"/>
          </w:tcPr>
          <w:p w14:paraId="2A399E53" w14:textId="543E1AEC"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922A0">
              <w:rPr>
                <w:rFonts w:ascii="Times New Roman" w:eastAsia="Calibri" w:hAnsi="Times New Roman" w:cs="Times New Roman"/>
              </w:rPr>
              <w:t>Diet change</w:t>
            </w:r>
          </w:p>
        </w:tc>
        <w:tc>
          <w:tcPr>
            <w:tcW w:w="1350" w:type="dxa"/>
          </w:tcPr>
          <w:p w14:paraId="076E43A6"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440" w:type="dxa"/>
          </w:tcPr>
          <w:p w14:paraId="2C25EFCD" w14:textId="650865FE"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260" w:type="dxa"/>
          </w:tcPr>
          <w:p w14:paraId="48E62A04"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2250" w:type="dxa"/>
          </w:tcPr>
          <w:p w14:paraId="40F9A483"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977" w:type="dxa"/>
          </w:tcPr>
          <w:p w14:paraId="44291666" w14:textId="2604D55D"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r>
      <w:tr w:rsidR="006922A0" w:rsidRPr="006922A0" w14:paraId="0E90F5EA" w14:textId="77777777" w:rsidTr="006922A0">
        <w:tc>
          <w:tcPr>
            <w:tcW w:w="2613" w:type="dxa"/>
          </w:tcPr>
          <w:p w14:paraId="631C5812" w14:textId="084F37DF"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922A0">
              <w:rPr>
                <w:rFonts w:ascii="Times New Roman" w:eastAsia="Calibri" w:hAnsi="Times New Roman" w:cs="Times New Roman"/>
              </w:rPr>
              <w:t>Pain Management</w:t>
            </w:r>
          </w:p>
        </w:tc>
        <w:tc>
          <w:tcPr>
            <w:tcW w:w="1350" w:type="dxa"/>
          </w:tcPr>
          <w:p w14:paraId="516B9BC1" w14:textId="621F1331" w:rsidR="006922A0" w:rsidRPr="006922A0" w:rsidRDefault="006922A0" w:rsidP="009E256B">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922A0">
              <w:rPr>
                <w:rFonts w:ascii="Times New Roman" w:eastAsia="Calibri" w:hAnsi="Times New Roman" w:cs="Times New Roman"/>
              </w:rPr>
              <w:t xml:space="preserve"> </w:t>
            </w:r>
          </w:p>
        </w:tc>
        <w:tc>
          <w:tcPr>
            <w:tcW w:w="1440" w:type="dxa"/>
          </w:tcPr>
          <w:p w14:paraId="28432690"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260" w:type="dxa"/>
          </w:tcPr>
          <w:p w14:paraId="332B27EC"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2250" w:type="dxa"/>
          </w:tcPr>
          <w:p w14:paraId="4404E404" w14:textId="77777777" w:rsidR="006922A0" w:rsidRPr="006922A0" w:rsidRDefault="006922A0" w:rsidP="009E256B">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977" w:type="dxa"/>
          </w:tcPr>
          <w:p w14:paraId="0AAC499E" w14:textId="3FABBCDF"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r>
      <w:tr w:rsidR="006922A0" w:rsidRPr="006922A0" w14:paraId="51DDB653" w14:textId="77777777" w:rsidTr="006922A0">
        <w:tc>
          <w:tcPr>
            <w:tcW w:w="2613" w:type="dxa"/>
          </w:tcPr>
          <w:p w14:paraId="6A36B85E" w14:textId="1C391A35"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922A0">
              <w:rPr>
                <w:rFonts w:ascii="Times New Roman" w:eastAsia="Calibri" w:hAnsi="Times New Roman" w:cs="Times New Roman"/>
              </w:rPr>
              <w:t>Acupuncture</w:t>
            </w:r>
          </w:p>
        </w:tc>
        <w:tc>
          <w:tcPr>
            <w:tcW w:w="1350" w:type="dxa"/>
          </w:tcPr>
          <w:p w14:paraId="504BEE5A" w14:textId="55AF1202" w:rsidR="006922A0" w:rsidRPr="006922A0" w:rsidRDefault="006922A0" w:rsidP="009E256B">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440" w:type="dxa"/>
          </w:tcPr>
          <w:p w14:paraId="0C03C45F" w14:textId="16D32C86"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260" w:type="dxa"/>
          </w:tcPr>
          <w:p w14:paraId="0791238B" w14:textId="3E5FD4A4"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2250" w:type="dxa"/>
          </w:tcPr>
          <w:p w14:paraId="660D335B" w14:textId="7D6D67BF"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977" w:type="dxa"/>
          </w:tcPr>
          <w:p w14:paraId="23781C2D"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r>
      <w:tr w:rsidR="006922A0" w:rsidRPr="006922A0" w14:paraId="0DA46EC6" w14:textId="77777777" w:rsidTr="006922A0">
        <w:tc>
          <w:tcPr>
            <w:tcW w:w="2613" w:type="dxa"/>
          </w:tcPr>
          <w:p w14:paraId="41A86F09" w14:textId="59466596"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r w:rsidRPr="006922A0">
              <w:rPr>
                <w:rFonts w:ascii="Times New Roman" w:eastAsia="Calibri" w:hAnsi="Times New Roman" w:cs="Times New Roman"/>
              </w:rPr>
              <w:t>Chiropractor</w:t>
            </w:r>
          </w:p>
        </w:tc>
        <w:tc>
          <w:tcPr>
            <w:tcW w:w="1350" w:type="dxa"/>
          </w:tcPr>
          <w:p w14:paraId="75B880C9" w14:textId="7001F9A5"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440" w:type="dxa"/>
          </w:tcPr>
          <w:p w14:paraId="42319B07" w14:textId="69321839" w:rsidR="006922A0" w:rsidRPr="006922A0" w:rsidRDefault="006922A0" w:rsidP="00773811">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260" w:type="dxa"/>
          </w:tcPr>
          <w:p w14:paraId="041526B3" w14:textId="41D83D11"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2250" w:type="dxa"/>
          </w:tcPr>
          <w:p w14:paraId="3A7A5B9F" w14:textId="77777777"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c>
          <w:tcPr>
            <w:tcW w:w="1977" w:type="dxa"/>
          </w:tcPr>
          <w:p w14:paraId="0319BE41" w14:textId="1FAB8068" w:rsidR="006922A0" w:rsidRPr="006922A0" w:rsidRDefault="006922A0" w:rsidP="00AE0617">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Calibri" w:hAnsi="Times New Roman" w:cs="Times New Roman"/>
              </w:rPr>
            </w:pPr>
          </w:p>
        </w:tc>
      </w:tr>
    </w:tbl>
    <w:p w14:paraId="32D24599" w14:textId="77777777" w:rsidR="00AE0646" w:rsidRPr="006922A0" w:rsidRDefault="00AE0646" w:rsidP="00AE0646">
      <w:pPr>
        <w:rPr>
          <w:rFonts w:ascii="Times New Roman" w:eastAsia="Times New Roman" w:hAnsi="Times New Roman" w:cs="Times New Roman"/>
          <w:b/>
          <w:u w:val="single"/>
        </w:rPr>
      </w:pPr>
    </w:p>
    <w:p w14:paraId="556FE6C7" w14:textId="77777777" w:rsidR="006922A0" w:rsidRDefault="006922A0" w:rsidP="006922A0">
      <w:pPr>
        <w:jc w:val="center"/>
        <w:rPr>
          <w:rFonts w:ascii="Times New Roman" w:eastAsia="Times New Roman" w:hAnsi="Times New Roman" w:cs="Times New Roman"/>
          <w:b/>
          <w:u w:val="single"/>
        </w:rPr>
      </w:pPr>
    </w:p>
    <w:p w14:paraId="40F53197" w14:textId="77777777" w:rsidR="006922A0" w:rsidRDefault="006922A0" w:rsidP="006922A0">
      <w:pPr>
        <w:jc w:val="center"/>
        <w:rPr>
          <w:rFonts w:ascii="Times New Roman" w:eastAsia="Times New Roman" w:hAnsi="Times New Roman" w:cs="Times New Roman"/>
          <w:b/>
          <w:u w:val="single"/>
        </w:rPr>
      </w:pPr>
    </w:p>
    <w:p w14:paraId="197C4AC5" w14:textId="77777777" w:rsidR="006922A0" w:rsidRDefault="006922A0" w:rsidP="006922A0">
      <w:pPr>
        <w:jc w:val="center"/>
        <w:rPr>
          <w:rFonts w:ascii="Times New Roman" w:eastAsia="Times New Roman" w:hAnsi="Times New Roman" w:cs="Times New Roman"/>
          <w:b/>
          <w:u w:val="single"/>
        </w:rPr>
      </w:pPr>
    </w:p>
    <w:p w14:paraId="504D2408" w14:textId="77777777" w:rsidR="006922A0" w:rsidRDefault="006922A0" w:rsidP="006922A0">
      <w:pPr>
        <w:jc w:val="center"/>
        <w:rPr>
          <w:rFonts w:ascii="Times New Roman" w:eastAsia="Times New Roman" w:hAnsi="Times New Roman" w:cs="Times New Roman"/>
          <w:b/>
          <w:u w:val="single"/>
        </w:rPr>
      </w:pPr>
    </w:p>
    <w:p w14:paraId="3A6C3726" w14:textId="77777777" w:rsidR="006922A0" w:rsidRDefault="006922A0" w:rsidP="006922A0">
      <w:pPr>
        <w:jc w:val="center"/>
        <w:rPr>
          <w:rFonts w:ascii="Times New Roman" w:eastAsia="Times New Roman" w:hAnsi="Times New Roman" w:cs="Times New Roman"/>
          <w:b/>
          <w:u w:val="single"/>
        </w:rPr>
      </w:pPr>
    </w:p>
    <w:p w14:paraId="648C8A63" w14:textId="77777777" w:rsidR="006922A0" w:rsidRDefault="006922A0" w:rsidP="006922A0">
      <w:pPr>
        <w:jc w:val="center"/>
        <w:rPr>
          <w:rFonts w:ascii="Times New Roman" w:eastAsia="Times New Roman" w:hAnsi="Times New Roman" w:cs="Times New Roman"/>
          <w:b/>
          <w:u w:val="single"/>
        </w:rPr>
      </w:pPr>
    </w:p>
    <w:p w14:paraId="7EA5F325" w14:textId="77777777" w:rsidR="006922A0" w:rsidRDefault="006922A0" w:rsidP="006922A0">
      <w:pPr>
        <w:jc w:val="center"/>
        <w:rPr>
          <w:rFonts w:ascii="Times New Roman" w:eastAsia="Times New Roman" w:hAnsi="Times New Roman" w:cs="Times New Roman"/>
          <w:b/>
          <w:u w:val="single"/>
        </w:rPr>
      </w:pPr>
    </w:p>
    <w:p w14:paraId="3F6DC3F5" w14:textId="77777777" w:rsidR="006922A0" w:rsidRDefault="006922A0" w:rsidP="006922A0">
      <w:pPr>
        <w:jc w:val="center"/>
        <w:rPr>
          <w:rFonts w:ascii="Times New Roman" w:eastAsia="Times New Roman" w:hAnsi="Times New Roman" w:cs="Times New Roman"/>
          <w:b/>
          <w:u w:val="single"/>
        </w:rPr>
      </w:pPr>
    </w:p>
    <w:p w14:paraId="71036F09" w14:textId="77777777" w:rsidR="006922A0" w:rsidRDefault="006922A0" w:rsidP="006922A0">
      <w:pPr>
        <w:jc w:val="center"/>
        <w:rPr>
          <w:rFonts w:ascii="Times New Roman" w:eastAsia="Times New Roman" w:hAnsi="Times New Roman" w:cs="Times New Roman"/>
          <w:b/>
          <w:u w:val="single"/>
        </w:rPr>
      </w:pPr>
    </w:p>
    <w:p w14:paraId="3E2E74FA" w14:textId="77777777" w:rsidR="006922A0" w:rsidRDefault="006922A0" w:rsidP="006922A0">
      <w:pPr>
        <w:jc w:val="center"/>
        <w:rPr>
          <w:rFonts w:ascii="Times New Roman" w:eastAsia="Times New Roman" w:hAnsi="Times New Roman" w:cs="Times New Roman"/>
          <w:b/>
          <w:u w:val="single"/>
        </w:rPr>
      </w:pPr>
    </w:p>
    <w:p w14:paraId="2F9E83E1" w14:textId="77777777" w:rsidR="00F13F12" w:rsidRDefault="00F13F12" w:rsidP="006922A0">
      <w:pPr>
        <w:jc w:val="center"/>
        <w:rPr>
          <w:rFonts w:ascii="Times New Roman" w:eastAsia="Times New Roman" w:hAnsi="Times New Roman" w:cs="Times New Roman"/>
          <w:b/>
          <w:u w:val="single"/>
        </w:rPr>
      </w:pPr>
    </w:p>
    <w:p w14:paraId="6F29C971" w14:textId="6F361ED6" w:rsidR="006922A0" w:rsidRPr="006922A0" w:rsidRDefault="005058A7" w:rsidP="006922A0">
      <w:pPr>
        <w:jc w:val="center"/>
        <w:rPr>
          <w:rFonts w:ascii="Times New Roman" w:eastAsia="Times New Roman" w:hAnsi="Times New Roman" w:cs="Times New Roman"/>
          <w:b/>
          <w:u w:val="single"/>
        </w:rPr>
      </w:pPr>
      <w:r w:rsidRPr="006922A0">
        <w:rPr>
          <w:rFonts w:ascii="Times New Roman" w:eastAsia="Times New Roman" w:hAnsi="Times New Roman" w:cs="Times New Roman"/>
          <w:b/>
          <w:u w:val="single"/>
        </w:rPr>
        <w:t>My Current</w:t>
      </w:r>
      <w:r w:rsidR="00AE0646" w:rsidRPr="006922A0">
        <w:rPr>
          <w:rFonts w:ascii="Times New Roman" w:eastAsia="Times New Roman" w:hAnsi="Times New Roman" w:cs="Times New Roman"/>
          <w:b/>
          <w:u w:val="single"/>
        </w:rPr>
        <w:t xml:space="preserve"> Pain Chart</w:t>
      </w:r>
      <w:r w:rsidR="00F13F12">
        <w:rPr>
          <w:rFonts w:ascii="Times New Roman" w:eastAsia="Times New Roman" w:hAnsi="Times New Roman" w:cs="Times New Roman"/>
          <w:b/>
          <w:u w:val="single"/>
        </w:rPr>
        <w:t xml:space="preserve"> </w:t>
      </w:r>
      <w:r w:rsidR="00AE0646" w:rsidRPr="006922A0">
        <w:rPr>
          <w:rFonts w:ascii="Times New Roman" w:eastAsia="Times New Roman" w:hAnsi="Times New Roman" w:cs="Times New Roman"/>
          <w:b/>
          <w:u w:val="single"/>
        </w:rPr>
        <w:t xml:space="preserve">- </w:t>
      </w:r>
      <w:r w:rsidRPr="00F13F12">
        <w:rPr>
          <w:rFonts w:ascii="Times New Roman" w:eastAsia="Times New Roman" w:hAnsi="Times New Roman" w:cs="Times New Roman"/>
          <w:b/>
          <w:highlight w:val="yellow"/>
          <w:u w:val="single"/>
        </w:rPr>
        <w:t>{DATE}</w:t>
      </w:r>
    </w:p>
    <w:tbl>
      <w:tblPr>
        <w:tblpPr w:leftFromText="180" w:rightFromText="180" w:vertAnchor="text" w:horzAnchor="page" w:tblpX="465" w:tblpY="203"/>
        <w:tblW w:w="11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260"/>
        <w:gridCol w:w="1170"/>
        <w:gridCol w:w="1170"/>
        <w:gridCol w:w="6515"/>
      </w:tblGrid>
      <w:tr w:rsidR="00F13F12" w:rsidRPr="006922A0" w14:paraId="6C6292D0" w14:textId="77777777" w:rsidTr="00F13F12">
        <w:trPr>
          <w:trHeight w:val="960"/>
        </w:trPr>
        <w:tc>
          <w:tcPr>
            <w:tcW w:w="1554" w:type="dxa"/>
          </w:tcPr>
          <w:p w14:paraId="1A96734D"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TYPE</w:t>
            </w:r>
          </w:p>
        </w:tc>
        <w:tc>
          <w:tcPr>
            <w:tcW w:w="1260" w:type="dxa"/>
          </w:tcPr>
          <w:p w14:paraId="18D20008"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 xml:space="preserve">WHERE </w:t>
            </w:r>
          </w:p>
        </w:tc>
        <w:tc>
          <w:tcPr>
            <w:tcW w:w="1170" w:type="dxa"/>
          </w:tcPr>
          <w:p w14:paraId="4B57E914"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 xml:space="preserve">TYPE OF PAIN </w:t>
            </w:r>
          </w:p>
        </w:tc>
        <w:tc>
          <w:tcPr>
            <w:tcW w:w="1170" w:type="dxa"/>
          </w:tcPr>
          <w:p w14:paraId="06958A9F" w14:textId="24B9E5EE"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 xml:space="preserve">SCALE </w:t>
            </w:r>
            <w:r w:rsidR="006922A0">
              <w:rPr>
                <w:rFonts w:ascii="Times New Roman" w:eastAsia="Calibri" w:hAnsi="Times New Roman" w:cs="Times New Roman"/>
                <w:b/>
              </w:rPr>
              <w:t>(1-10)</w:t>
            </w:r>
          </w:p>
        </w:tc>
        <w:tc>
          <w:tcPr>
            <w:tcW w:w="6515" w:type="dxa"/>
          </w:tcPr>
          <w:p w14:paraId="31F3ADE2" w14:textId="0AB6B1B5"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HOW OFTEN</w:t>
            </w:r>
            <w:r w:rsidR="006922A0">
              <w:rPr>
                <w:rFonts w:ascii="Times New Roman" w:eastAsia="Calibri" w:hAnsi="Times New Roman" w:cs="Times New Roman"/>
                <w:b/>
              </w:rPr>
              <w:t>?</w:t>
            </w:r>
          </w:p>
        </w:tc>
      </w:tr>
      <w:tr w:rsidR="00F13F12" w:rsidRPr="006922A0" w14:paraId="3C139B03" w14:textId="77777777" w:rsidTr="00F13F12">
        <w:trPr>
          <w:trHeight w:val="556"/>
        </w:trPr>
        <w:tc>
          <w:tcPr>
            <w:tcW w:w="1554" w:type="dxa"/>
          </w:tcPr>
          <w:p w14:paraId="1CA71BFE"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Pain with pooping</w:t>
            </w:r>
          </w:p>
        </w:tc>
        <w:tc>
          <w:tcPr>
            <w:tcW w:w="1260" w:type="dxa"/>
          </w:tcPr>
          <w:p w14:paraId="51E99E70" w14:textId="0AEC56FD" w:rsidR="00A04B62" w:rsidRPr="00F13F12" w:rsidRDefault="00F13F12" w:rsidP="006922A0">
            <w:pPr>
              <w:pStyle w:val="Normal1"/>
              <w:widowControl w:val="0"/>
              <w:spacing w:after="300"/>
              <w:rPr>
                <w:rFonts w:ascii="Times New Roman" w:eastAsia="Calibri" w:hAnsi="Times New Roman" w:cs="Times New Roman"/>
                <w:i/>
                <w:highlight w:val="yellow"/>
              </w:rPr>
            </w:pPr>
            <w:r w:rsidRPr="00F13F12">
              <w:rPr>
                <w:rFonts w:ascii="Times New Roman" w:eastAsia="Calibri" w:hAnsi="Times New Roman" w:cs="Times New Roman"/>
                <w:i/>
                <w:highlight w:val="yellow"/>
              </w:rPr>
              <w:t xml:space="preserve">Lower left quadrant </w:t>
            </w:r>
          </w:p>
        </w:tc>
        <w:tc>
          <w:tcPr>
            <w:tcW w:w="1170" w:type="dxa"/>
          </w:tcPr>
          <w:p w14:paraId="0A700D40" w14:textId="27D1ECB2" w:rsidR="00A04B62" w:rsidRPr="00F13F12" w:rsidRDefault="00F13F12" w:rsidP="006922A0">
            <w:pPr>
              <w:pStyle w:val="Normal1"/>
              <w:widowControl w:val="0"/>
              <w:spacing w:after="300"/>
              <w:rPr>
                <w:rFonts w:ascii="Times New Roman" w:eastAsia="Calibri" w:hAnsi="Times New Roman" w:cs="Times New Roman"/>
                <w:i/>
                <w:highlight w:val="yellow"/>
              </w:rPr>
            </w:pPr>
            <w:r w:rsidRPr="00F13F12">
              <w:rPr>
                <w:rFonts w:ascii="Times New Roman" w:eastAsia="Calibri" w:hAnsi="Times New Roman" w:cs="Times New Roman"/>
                <w:i/>
                <w:highlight w:val="yellow"/>
              </w:rPr>
              <w:t>binding</w:t>
            </w:r>
          </w:p>
        </w:tc>
        <w:tc>
          <w:tcPr>
            <w:tcW w:w="1170" w:type="dxa"/>
          </w:tcPr>
          <w:p w14:paraId="07B90C92" w14:textId="3B7238C3" w:rsidR="00A04B62" w:rsidRPr="00F13F12" w:rsidRDefault="00F13F12" w:rsidP="006922A0">
            <w:pPr>
              <w:pStyle w:val="Normal1"/>
              <w:widowControl w:val="0"/>
              <w:spacing w:after="300"/>
              <w:rPr>
                <w:rFonts w:ascii="Times New Roman" w:eastAsia="Calibri" w:hAnsi="Times New Roman" w:cs="Times New Roman"/>
                <w:i/>
                <w:highlight w:val="yellow"/>
              </w:rPr>
            </w:pPr>
            <w:r w:rsidRPr="00F13F12">
              <w:rPr>
                <w:rFonts w:ascii="Times New Roman" w:eastAsia="Calibri" w:hAnsi="Times New Roman" w:cs="Times New Roman"/>
                <w:i/>
                <w:highlight w:val="yellow"/>
              </w:rPr>
              <w:t>9</w:t>
            </w:r>
          </w:p>
        </w:tc>
        <w:tc>
          <w:tcPr>
            <w:tcW w:w="6515" w:type="dxa"/>
          </w:tcPr>
          <w:p w14:paraId="6123F8FB" w14:textId="0D049DFC" w:rsidR="00A04B62" w:rsidRPr="00F13F12" w:rsidRDefault="00F13F12" w:rsidP="006922A0">
            <w:pPr>
              <w:pStyle w:val="Normal1"/>
              <w:widowControl w:val="0"/>
              <w:spacing w:after="300"/>
              <w:rPr>
                <w:rFonts w:ascii="Times New Roman" w:eastAsia="Calibri" w:hAnsi="Times New Roman" w:cs="Times New Roman"/>
                <w:i/>
                <w:highlight w:val="yellow"/>
              </w:rPr>
            </w:pPr>
            <w:r w:rsidRPr="00F13F12">
              <w:rPr>
                <w:rFonts w:ascii="Times New Roman" w:eastAsia="Calibri" w:hAnsi="Times New Roman" w:cs="Times New Roman"/>
                <w:i/>
                <w:highlight w:val="yellow"/>
              </w:rPr>
              <w:t xml:space="preserve">Every time etc… </w:t>
            </w:r>
          </w:p>
        </w:tc>
      </w:tr>
      <w:tr w:rsidR="00F13F12" w:rsidRPr="006922A0" w14:paraId="7106F88B" w14:textId="77777777" w:rsidTr="00F13F12">
        <w:trPr>
          <w:trHeight w:val="570"/>
        </w:trPr>
        <w:tc>
          <w:tcPr>
            <w:tcW w:w="1554" w:type="dxa"/>
          </w:tcPr>
          <w:p w14:paraId="572E9629"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Pain with peeing</w:t>
            </w:r>
          </w:p>
        </w:tc>
        <w:tc>
          <w:tcPr>
            <w:tcW w:w="1260" w:type="dxa"/>
          </w:tcPr>
          <w:p w14:paraId="31437518" w14:textId="7E8D14CC"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03EFD72A" w14:textId="0563DA96"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231E17A3" w14:textId="62C5655C"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547D9697" w14:textId="49CE7574"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75E27151" w14:textId="77777777" w:rsidTr="00F13F12">
        <w:trPr>
          <w:trHeight w:val="835"/>
        </w:trPr>
        <w:tc>
          <w:tcPr>
            <w:tcW w:w="1554" w:type="dxa"/>
          </w:tcPr>
          <w:p w14:paraId="3379D698"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Pain when bladder is full</w:t>
            </w:r>
          </w:p>
        </w:tc>
        <w:tc>
          <w:tcPr>
            <w:tcW w:w="1260" w:type="dxa"/>
          </w:tcPr>
          <w:p w14:paraId="642A66D9" w14:textId="1DE06A0C"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49B886AC" w14:textId="107CC6B9"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47134748" w14:textId="3EE2790A"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49A263FB" w14:textId="6A7BEE0D"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4E455C5D" w14:textId="77777777" w:rsidTr="00F13F12">
        <w:trPr>
          <w:trHeight w:val="835"/>
        </w:trPr>
        <w:tc>
          <w:tcPr>
            <w:tcW w:w="1554" w:type="dxa"/>
          </w:tcPr>
          <w:p w14:paraId="0B22282A" w14:textId="2C67EBDA" w:rsidR="00A04B62" w:rsidRPr="006922A0" w:rsidRDefault="006922A0" w:rsidP="006922A0">
            <w:pPr>
              <w:pStyle w:val="Normal1"/>
              <w:widowControl w:val="0"/>
              <w:spacing w:after="300"/>
              <w:rPr>
                <w:rFonts w:ascii="Times New Roman" w:eastAsia="Calibri" w:hAnsi="Times New Roman" w:cs="Times New Roman"/>
                <w:b/>
              </w:rPr>
            </w:pPr>
            <w:r>
              <w:rPr>
                <w:rFonts w:ascii="Times New Roman" w:eastAsia="Calibri" w:hAnsi="Times New Roman" w:cs="Times New Roman"/>
                <w:b/>
              </w:rPr>
              <w:t>Pain during Ob/G</w:t>
            </w:r>
            <w:r w:rsidR="00A04B62" w:rsidRPr="006922A0">
              <w:rPr>
                <w:rFonts w:ascii="Times New Roman" w:eastAsia="Calibri" w:hAnsi="Times New Roman" w:cs="Times New Roman"/>
                <w:b/>
              </w:rPr>
              <w:t>yn exam</w:t>
            </w:r>
          </w:p>
        </w:tc>
        <w:tc>
          <w:tcPr>
            <w:tcW w:w="1260" w:type="dxa"/>
          </w:tcPr>
          <w:p w14:paraId="386B90ED" w14:textId="00F2F301"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11A39A62" w14:textId="03611800"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4C66639D" w14:textId="114A4D16"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0F0858DA" w14:textId="2F68573E"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48894AC8" w14:textId="77777777" w:rsidTr="00F13F12">
        <w:trPr>
          <w:trHeight w:val="556"/>
        </w:trPr>
        <w:tc>
          <w:tcPr>
            <w:tcW w:w="1554" w:type="dxa"/>
          </w:tcPr>
          <w:p w14:paraId="55F54C54"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Pain after sex</w:t>
            </w:r>
          </w:p>
        </w:tc>
        <w:tc>
          <w:tcPr>
            <w:tcW w:w="1260" w:type="dxa"/>
          </w:tcPr>
          <w:p w14:paraId="3E7E059D" w14:textId="50E7BC4A"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03AA1C60" w14:textId="7E713D97"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300F352A" w14:textId="3CB4C834"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52775F21" w14:textId="0EFDE131"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3F0B729C" w14:textId="77777777" w:rsidTr="00F13F12">
        <w:trPr>
          <w:trHeight w:val="570"/>
        </w:trPr>
        <w:tc>
          <w:tcPr>
            <w:tcW w:w="1554" w:type="dxa"/>
          </w:tcPr>
          <w:p w14:paraId="5606B3AC"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Pain during sex</w:t>
            </w:r>
          </w:p>
        </w:tc>
        <w:tc>
          <w:tcPr>
            <w:tcW w:w="1260" w:type="dxa"/>
          </w:tcPr>
          <w:p w14:paraId="5A279F3B" w14:textId="652F49C2"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3D147ACB" w14:textId="06A2C81B"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55B787D9" w14:textId="0A45B2F1"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7CE38252" w14:textId="2EEE81FF"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67BF6B1F" w14:textId="77777777" w:rsidTr="00F13F12">
        <w:trPr>
          <w:trHeight w:val="556"/>
        </w:trPr>
        <w:tc>
          <w:tcPr>
            <w:tcW w:w="1554" w:type="dxa"/>
          </w:tcPr>
          <w:p w14:paraId="35389706"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Lower back pain</w:t>
            </w:r>
          </w:p>
        </w:tc>
        <w:tc>
          <w:tcPr>
            <w:tcW w:w="1260" w:type="dxa"/>
          </w:tcPr>
          <w:p w14:paraId="57069E8A" w14:textId="622D8060"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33FCFA69" w14:textId="22028707"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0B1F65AA" w14:textId="5602D74E"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4E8BE43A" w14:textId="68CC6C15"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23E3F62E" w14:textId="77777777" w:rsidTr="00F13F12">
        <w:trPr>
          <w:trHeight w:val="570"/>
        </w:trPr>
        <w:tc>
          <w:tcPr>
            <w:tcW w:w="1554" w:type="dxa"/>
          </w:tcPr>
          <w:p w14:paraId="357D6D3D"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Left flank pain</w:t>
            </w:r>
          </w:p>
        </w:tc>
        <w:tc>
          <w:tcPr>
            <w:tcW w:w="1260" w:type="dxa"/>
          </w:tcPr>
          <w:p w14:paraId="27D482FF" w14:textId="5954CDBA"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1EB22F34" w14:textId="32A93FD4"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34C9AB11" w14:textId="460ABB47"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37B48876" w14:textId="2C58E16A"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4A3AC56B" w14:textId="77777777" w:rsidTr="00F13F12">
        <w:trPr>
          <w:trHeight w:val="570"/>
        </w:trPr>
        <w:tc>
          <w:tcPr>
            <w:tcW w:w="1554" w:type="dxa"/>
          </w:tcPr>
          <w:p w14:paraId="7B67F7FB"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Migraines</w:t>
            </w:r>
          </w:p>
        </w:tc>
        <w:tc>
          <w:tcPr>
            <w:tcW w:w="1260" w:type="dxa"/>
          </w:tcPr>
          <w:p w14:paraId="5EA15E01" w14:textId="25654CC9"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6FA03616" w14:textId="3A3F8A4B"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7047CF25" w14:textId="24BF7ADF"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0DE2A0AD" w14:textId="2A5C2735"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68782AB9" w14:textId="77777777" w:rsidTr="00F13F12">
        <w:trPr>
          <w:trHeight w:val="556"/>
        </w:trPr>
        <w:tc>
          <w:tcPr>
            <w:tcW w:w="1554" w:type="dxa"/>
          </w:tcPr>
          <w:p w14:paraId="4BB47908"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 xml:space="preserve">Fatigue </w:t>
            </w:r>
          </w:p>
        </w:tc>
        <w:tc>
          <w:tcPr>
            <w:tcW w:w="1260" w:type="dxa"/>
          </w:tcPr>
          <w:p w14:paraId="6593F59B" w14:textId="77777777"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78422302" w14:textId="77777777"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1C45EC8E" w14:textId="60D97BF3"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4190BB8F" w14:textId="25F10511"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12F9A91C" w14:textId="77777777" w:rsidTr="00F13F12">
        <w:trPr>
          <w:trHeight w:val="570"/>
        </w:trPr>
        <w:tc>
          <w:tcPr>
            <w:tcW w:w="1554" w:type="dxa"/>
          </w:tcPr>
          <w:p w14:paraId="650BE9E0"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 xml:space="preserve">Bloating </w:t>
            </w:r>
          </w:p>
        </w:tc>
        <w:tc>
          <w:tcPr>
            <w:tcW w:w="1260" w:type="dxa"/>
          </w:tcPr>
          <w:p w14:paraId="15181B15" w14:textId="055B53E6"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58D3ACE6" w14:textId="1BAE521C"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4B9CDD34" w14:textId="1275094C"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5BDEF213" w14:textId="2EF2714B"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00A3904A" w14:textId="77777777" w:rsidTr="00F13F12">
        <w:trPr>
          <w:trHeight w:val="591"/>
        </w:trPr>
        <w:tc>
          <w:tcPr>
            <w:tcW w:w="1554" w:type="dxa"/>
          </w:tcPr>
          <w:p w14:paraId="0ED9415C" w14:textId="77777777" w:rsidR="00A04B62" w:rsidRP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 xml:space="preserve">Heavy bleeding </w:t>
            </w:r>
          </w:p>
        </w:tc>
        <w:tc>
          <w:tcPr>
            <w:tcW w:w="1260" w:type="dxa"/>
          </w:tcPr>
          <w:p w14:paraId="3FAD2403" w14:textId="0990AE74"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704B6CC4" w14:textId="108F65F6"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189887B4" w14:textId="77777777"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2E9AB878" w14:textId="13D20952" w:rsidR="00A04B62" w:rsidRPr="006922A0" w:rsidRDefault="00A04B62" w:rsidP="006922A0">
            <w:pPr>
              <w:pStyle w:val="Normal1"/>
              <w:widowControl w:val="0"/>
              <w:spacing w:after="300"/>
              <w:rPr>
                <w:rFonts w:ascii="Times New Roman" w:eastAsia="Calibri" w:hAnsi="Times New Roman" w:cs="Times New Roman"/>
                <w:b/>
              </w:rPr>
            </w:pPr>
          </w:p>
        </w:tc>
      </w:tr>
      <w:tr w:rsidR="00F13F12" w:rsidRPr="006922A0" w14:paraId="7B1CD330" w14:textId="77777777" w:rsidTr="00F13F12">
        <w:trPr>
          <w:trHeight w:val="570"/>
        </w:trPr>
        <w:tc>
          <w:tcPr>
            <w:tcW w:w="1554" w:type="dxa"/>
          </w:tcPr>
          <w:p w14:paraId="208C707F" w14:textId="77777777" w:rsidR="006922A0" w:rsidRDefault="00A04B62" w:rsidP="006922A0">
            <w:pPr>
              <w:pStyle w:val="Normal1"/>
              <w:widowControl w:val="0"/>
              <w:spacing w:after="300"/>
              <w:rPr>
                <w:rFonts w:ascii="Times New Roman" w:eastAsia="Calibri" w:hAnsi="Times New Roman" w:cs="Times New Roman"/>
                <w:b/>
              </w:rPr>
            </w:pPr>
            <w:r w:rsidRPr="006922A0">
              <w:rPr>
                <w:rFonts w:ascii="Times New Roman" w:eastAsia="Calibri" w:hAnsi="Times New Roman" w:cs="Times New Roman"/>
                <w:b/>
              </w:rPr>
              <w:t>Nausea</w:t>
            </w:r>
            <w:r w:rsidR="006922A0">
              <w:rPr>
                <w:rFonts w:ascii="Times New Roman" w:eastAsia="Calibri" w:hAnsi="Times New Roman" w:cs="Times New Roman"/>
                <w:b/>
              </w:rPr>
              <w:t>/</w:t>
            </w:r>
          </w:p>
          <w:p w14:paraId="1DE31F4E" w14:textId="46C481CB" w:rsidR="00A04B62" w:rsidRPr="006922A0" w:rsidRDefault="006922A0" w:rsidP="006922A0">
            <w:pPr>
              <w:pStyle w:val="Normal1"/>
              <w:widowControl w:val="0"/>
              <w:spacing w:after="300"/>
              <w:rPr>
                <w:rFonts w:ascii="Times New Roman" w:eastAsia="Calibri" w:hAnsi="Times New Roman" w:cs="Times New Roman"/>
                <w:b/>
              </w:rPr>
            </w:pPr>
            <w:r>
              <w:rPr>
                <w:rFonts w:ascii="Times New Roman" w:eastAsia="Calibri" w:hAnsi="Times New Roman" w:cs="Times New Roman"/>
                <w:b/>
              </w:rPr>
              <w:t>Vomiting</w:t>
            </w:r>
          </w:p>
        </w:tc>
        <w:tc>
          <w:tcPr>
            <w:tcW w:w="1260" w:type="dxa"/>
          </w:tcPr>
          <w:p w14:paraId="2D34C490" w14:textId="313A5684"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5C658364" w14:textId="2D6CF08F" w:rsidR="00A04B62" w:rsidRPr="006922A0" w:rsidRDefault="00A04B62" w:rsidP="006922A0">
            <w:pPr>
              <w:pStyle w:val="Normal1"/>
              <w:widowControl w:val="0"/>
              <w:spacing w:after="300"/>
              <w:rPr>
                <w:rFonts w:ascii="Times New Roman" w:eastAsia="Calibri" w:hAnsi="Times New Roman" w:cs="Times New Roman"/>
                <w:b/>
              </w:rPr>
            </w:pPr>
          </w:p>
        </w:tc>
        <w:tc>
          <w:tcPr>
            <w:tcW w:w="1170" w:type="dxa"/>
          </w:tcPr>
          <w:p w14:paraId="3D6E88EE" w14:textId="01080155" w:rsidR="00A04B62" w:rsidRPr="006922A0" w:rsidRDefault="00A04B62" w:rsidP="006922A0">
            <w:pPr>
              <w:pStyle w:val="Normal1"/>
              <w:widowControl w:val="0"/>
              <w:spacing w:after="300"/>
              <w:rPr>
                <w:rFonts w:ascii="Times New Roman" w:eastAsia="Calibri" w:hAnsi="Times New Roman" w:cs="Times New Roman"/>
                <w:b/>
              </w:rPr>
            </w:pPr>
          </w:p>
        </w:tc>
        <w:tc>
          <w:tcPr>
            <w:tcW w:w="6515" w:type="dxa"/>
          </w:tcPr>
          <w:p w14:paraId="5487DC57" w14:textId="019D0CFD" w:rsidR="00A04B62" w:rsidRPr="006922A0" w:rsidRDefault="00A04B62" w:rsidP="006922A0">
            <w:pPr>
              <w:pStyle w:val="Normal1"/>
              <w:widowControl w:val="0"/>
              <w:spacing w:after="300"/>
              <w:rPr>
                <w:rFonts w:ascii="Times New Roman" w:eastAsia="Calibri" w:hAnsi="Times New Roman" w:cs="Times New Roman"/>
                <w:b/>
              </w:rPr>
            </w:pPr>
          </w:p>
        </w:tc>
      </w:tr>
    </w:tbl>
    <w:p w14:paraId="67D36A28" w14:textId="77777777" w:rsidR="00AE0646" w:rsidRPr="006922A0" w:rsidRDefault="00AE0646" w:rsidP="00AE0646">
      <w:pPr>
        <w:rPr>
          <w:rFonts w:ascii="Times New Roman" w:hAnsi="Times New Roman" w:cs="Times New Roman"/>
        </w:rPr>
      </w:pPr>
    </w:p>
    <w:p w14:paraId="349C6C6E" w14:textId="77777777" w:rsidR="00AD21B9" w:rsidRPr="006922A0" w:rsidRDefault="00AD21B9">
      <w:pPr>
        <w:rPr>
          <w:rFonts w:ascii="Times New Roman" w:hAnsi="Times New Roman" w:cs="Times New Roman"/>
        </w:rPr>
      </w:pPr>
    </w:p>
    <w:sectPr w:rsidR="00AD21B9" w:rsidRPr="006922A0" w:rsidSect="006922A0">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DB068" w14:textId="77777777" w:rsidR="009E5C9A" w:rsidRDefault="009E5C9A" w:rsidP="004268FD">
      <w:r>
        <w:separator/>
      </w:r>
    </w:p>
  </w:endnote>
  <w:endnote w:type="continuationSeparator" w:id="0">
    <w:p w14:paraId="3AEB8F25" w14:textId="77777777" w:rsidR="009E5C9A" w:rsidRDefault="009E5C9A" w:rsidP="0042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8DBF2" w14:textId="77777777" w:rsidR="00E0413F" w:rsidRDefault="00E0413F" w:rsidP="00AE06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6AAD20" w14:textId="77777777" w:rsidR="00E0413F" w:rsidRDefault="00E0413F" w:rsidP="00AE0617">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809924" w14:textId="77777777" w:rsidR="00E0413F" w:rsidRDefault="00E0413F" w:rsidP="00AE06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9F462" w14:textId="77777777" w:rsidR="00E0413F" w:rsidRPr="002A5989" w:rsidRDefault="00E0413F" w:rsidP="00AE0617">
    <w:pPr>
      <w:pStyle w:val="Footer"/>
      <w:framePr w:wrap="around" w:vAnchor="text" w:hAnchor="margin" w:xAlign="right" w:y="1"/>
      <w:rPr>
        <w:rStyle w:val="PageNumber"/>
        <w:rFonts w:asciiTheme="majorHAnsi" w:hAnsiTheme="majorHAnsi"/>
        <w:sz w:val="20"/>
        <w:szCs w:val="20"/>
      </w:rPr>
    </w:pPr>
    <w:r w:rsidRPr="002A5989">
      <w:rPr>
        <w:rStyle w:val="PageNumber"/>
        <w:rFonts w:asciiTheme="majorHAnsi" w:hAnsiTheme="majorHAnsi"/>
        <w:sz w:val="20"/>
        <w:szCs w:val="20"/>
      </w:rPr>
      <w:fldChar w:fldCharType="begin"/>
    </w:r>
    <w:r w:rsidRPr="002A5989">
      <w:rPr>
        <w:rStyle w:val="PageNumber"/>
        <w:rFonts w:asciiTheme="majorHAnsi" w:hAnsiTheme="majorHAnsi"/>
        <w:sz w:val="20"/>
        <w:szCs w:val="20"/>
      </w:rPr>
      <w:instrText xml:space="preserve">PAGE  </w:instrText>
    </w:r>
    <w:r w:rsidRPr="002A5989">
      <w:rPr>
        <w:rStyle w:val="PageNumber"/>
        <w:rFonts w:asciiTheme="majorHAnsi" w:hAnsiTheme="majorHAnsi"/>
        <w:sz w:val="20"/>
        <w:szCs w:val="20"/>
      </w:rPr>
      <w:fldChar w:fldCharType="separate"/>
    </w:r>
    <w:r w:rsidR="009E5C9A">
      <w:rPr>
        <w:rStyle w:val="PageNumber"/>
        <w:rFonts w:asciiTheme="majorHAnsi" w:hAnsiTheme="majorHAnsi"/>
        <w:noProof/>
        <w:sz w:val="20"/>
        <w:szCs w:val="20"/>
      </w:rPr>
      <w:t>1</w:t>
    </w:r>
    <w:r w:rsidRPr="002A5989">
      <w:rPr>
        <w:rStyle w:val="PageNumber"/>
        <w:rFonts w:asciiTheme="majorHAnsi" w:hAnsiTheme="majorHAnsi"/>
        <w:sz w:val="20"/>
        <w:szCs w:val="20"/>
      </w:rPr>
      <w:fldChar w:fldCharType="end"/>
    </w:r>
  </w:p>
  <w:p w14:paraId="4DB1341C" w14:textId="60233957" w:rsidR="00E0413F" w:rsidRPr="006922A0" w:rsidRDefault="00E0413F" w:rsidP="00AE0617">
    <w:pPr>
      <w:ind w:right="360"/>
      <w:rPr>
        <w:rFonts w:ascii="Times New Roman" w:eastAsia="Times New Roman" w:hAnsi="Times New Roman" w:cs="Times New Roman"/>
        <w:color w:val="222222"/>
        <w:sz w:val="20"/>
        <w:szCs w:val="20"/>
        <w:shd w:val="clear" w:color="auto" w:fill="FFFFFF"/>
      </w:rPr>
    </w:pPr>
    <w:r w:rsidRPr="006922A0">
      <w:rPr>
        <w:rFonts w:ascii="Times New Roman" w:eastAsia="Times New Roman" w:hAnsi="Times New Roman" w:cs="Times New Roman"/>
        <w:color w:val="222222"/>
        <w:sz w:val="20"/>
        <w:szCs w:val="20"/>
        <w:shd w:val="clear" w:color="auto" w:fill="FFFFFF"/>
      </w:rPr>
      <w:t xml:space="preserve">EXPEDITED SINGLE EPISODE LETTER OF AGREEMENT – </w:t>
    </w:r>
    <w:r w:rsidRPr="00F13F12">
      <w:rPr>
        <w:rFonts w:ascii="Times New Roman" w:eastAsia="Times New Roman" w:hAnsi="Times New Roman" w:cs="Times New Roman"/>
        <w:color w:val="222222"/>
        <w:sz w:val="20"/>
        <w:szCs w:val="20"/>
        <w:highlight w:val="yellow"/>
        <w:shd w:val="clear" w:color="auto" w:fill="FFFFFF"/>
      </w:rPr>
      <w:t>{PATIENT NAME}</w:t>
    </w:r>
    <w:r w:rsidRPr="006922A0">
      <w:rPr>
        <w:rFonts w:ascii="Times New Roman" w:eastAsia="Times New Roman" w:hAnsi="Times New Roman" w:cs="Times New Roman"/>
        <w:color w:val="222222"/>
        <w:sz w:val="20"/>
        <w:szCs w:val="20"/>
        <w:shd w:val="clear" w:color="auto" w:fill="FFFFFF"/>
      </w:rPr>
      <w:tab/>
    </w:r>
  </w:p>
  <w:p w14:paraId="2228EE37" w14:textId="6C0B5929" w:rsidR="00E0413F" w:rsidRPr="006922A0" w:rsidRDefault="00E0413F" w:rsidP="00AE0617">
    <w:pPr>
      <w:rPr>
        <w:rFonts w:ascii="Times New Roman" w:eastAsia="Times New Roman" w:hAnsi="Times New Roman" w:cs="Times New Roman"/>
        <w:color w:val="000000"/>
        <w:sz w:val="36"/>
        <w:szCs w:val="36"/>
      </w:rPr>
    </w:pPr>
    <w:r w:rsidRPr="006922A0">
      <w:rPr>
        <w:rFonts w:ascii="Times New Roman" w:eastAsia="Times New Roman" w:hAnsi="Times New Roman" w:cs="Times New Roman"/>
        <w:color w:val="000000"/>
        <w:sz w:val="20"/>
        <w:szCs w:val="20"/>
      </w:rPr>
      <w:t xml:space="preserve">Group#: </w:t>
    </w:r>
    <w:r w:rsidRPr="00F13F12">
      <w:rPr>
        <w:rFonts w:ascii="Times New Roman" w:eastAsia="Times New Roman" w:hAnsi="Times New Roman" w:cs="Times New Roman"/>
        <w:color w:val="000000"/>
        <w:sz w:val="20"/>
        <w:szCs w:val="20"/>
        <w:highlight w:val="yellow"/>
      </w:rPr>
      <w:t>{XXXXXXXX}</w:t>
    </w:r>
  </w:p>
  <w:p w14:paraId="174777DE" w14:textId="17E0D4F9" w:rsidR="00E0413F" w:rsidRPr="006922A0" w:rsidRDefault="00E0413F">
    <w:pPr>
      <w:pStyle w:val="Footer"/>
      <w:rPr>
        <w:rFonts w:ascii="Times New Roman" w:hAnsi="Times New Roman" w:cs="Times New Roman"/>
      </w:rPr>
    </w:pPr>
    <w:r w:rsidRPr="006922A0">
      <w:rPr>
        <w:rFonts w:ascii="Times New Roman" w:eastAsia="Times New Roman" w:hAnsi="Times New Roman" w:cs="Times New Roman"/>
        <w:color w:val="222222"/>
        <w:sz w:val="20"/>
        <w:szCs w:val="20"/>
        <w:shd w:val="clear" w:color="auto" w:fill="FFFFFF"/>
      </w:rPr>
      <w:t>ID#:</w:t>
    </w:r>
    <w:r w:rsidRPr="00F13F12">
      <w:rPr>
        <w:rFonts w:ascii="Times New Roman" w:eastAsia="Times New Roman" w:hAnsi="Times New Roman" w:cs="Times New Roman"/>
        <w:color w:val="222222"/>
        <w:sz w:val="20"/>
        <w:szCs w:val="20"/>
        <w:highlight w:val="yellow"/>
        <w:shd w:val="clear" w:color="auto" w:fill="FFFFFF"/>
      </w:rPr>
      <w:t>{XXXXXXXXXX}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30A3B" w14:textId="77777777" w:rsidR="009E5C9A" w:rsidRDefault="009E5C9A" w:rsidP="004268FD">
      <w:r>
        <w:separator/>
      </w:r>
    </w:p>
  </w:footnote>
  <w:footnote w:type="continuationSeparator" w:id="0">
    <w:p w14:paraId="706F9D78" w14:textId="77777777" w:rsidR="009E5C9A" w:rsidRDefault="009E5C9A" w:rsidP="004268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94D5B"/>
    <w:multiLevelType w:val="hybridMultilevel"/>
    <w:tmpl w:val="E616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A7B03"/>
    <w:multiLevelType w:val="hybridMultilevel"/>
    <w:tmpl w:val="0C4A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B6646"/>
    <w:multiLevelType w:val="hybridMultilevel"/>
    <w:tmpl w:val="935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46"/>
    <w:rsid w:val="000B6161"/>
    <w:rsid w:val="000F28C1"/>
    <w:rsid w:val="00121788"/>
    <w:rsid w:val="0026547D"/>
    <w:rsid w:val="002668EF"/>
    <w:rsid w:val="002C243E"/>
    <w:rsid w:val="00313857"/>
    <w:rsid w:val="004221A9"/>
    <w:rsid w:val="004268FD"/>
    <w:rsid w:val="005058A7"/>
    <w:rsid w:val="005D3BC6"/>
    <w:rsid w:val="006020D5"/>
    <w:rsid w:val="006563A8"/>
    <w:rsid w:val="006922A0"/>
    <w:rsid w:val="006B2B98"/>
    <w:rsid w:val="00773811"/>
    <w:rsid w:val="00796007"/>
    <w:rsid w:val="009A11F8"/>
    <w:rsid w:val="009E256B"/>
    <w:rsid w:val="009E5C9A"/>
    <w:rsid w:val="00A04B62"/>
    <w:rsid w:val="00A121AB"/>
    <w:rsid w:val="00A161F2"/>
    <w:rsid w:val="00A31B72"/>
    <w:rsid w:val="00A60032"/>
    <w:rsid w:val="00AD21B9"/>
    <w:rsid w:val="00AE0617"/>
    <w:rsid w:val="00AE0646"/>
    <w:rsid w:val="00C26720"/>
    <w:rsid w:val="00C56B55"/>
    <w:rsid w:val="00C859F2"/>
    <w:rsid w:val="00E0413F"/>
    <w:rsid w:val="00EB295C"/>
    <w:rsid w:val="00F07DFA"/>
    <w:rsid w:val="00F13F12"/>
    <w:rsid w:val="00F80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816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46"/>
    <w:pPr>
      <w:ind w:left="720"/>
      <w:contextualSpacing/>
    </w:pPr>
  </w:style>
  <w:style w:type="paragraph" w:styleId="Footer">
    <w:name w:val="footer"/>
    <w:basedOn w:val="Normal"/>
    <w:link w:val="FooterChar"/>
    <w:uiPriority w:val="99"/>
    <w:unhideWhenUsed/>
    <w:rsid w:val="00AE0646"/>
    <w:pPr>
      <w:tabs>
        <w:tab w:val="center" w:pos="4320"/>
        <w:tab w:val="right" w:pos="8640"/>
      </w:tabs>
    </w:pPr>
  </w:style>
  <w:style w:type="character" w:customStyle="1" w:styleId="FooterChar">
    <w:name w:val="Footer Char"/>
    <w:basedOn w:val="DefaultParagraphFont"/>
    <w:link w:val="Footer"/>
    <w:uiPriority w:val="99"/>
    <w:rsid w:val="00AE0646"/>
  </w:style>
  <w:style w:type="character" w:styleId="PageNumber">
    <w:name w:val="page number"/>
    <w:basedOn w:val="DefaultParagraphFont"/>
    <w:uiPriority w:val="99"/>
    <w:semiHidden/>
    <w:unhideWhenUsed/>
    <w:rsid w:val="00AE0646"/>
  </w:style>
  <w:style w:type="character" w:styleId="Hyperlink">
    <w:name w:val="Hyperlink"/>
    <w:basedOn w:val="DefaultParagraphFont"/>
    <w:uiPriority w:val="99"/>
    <w:unhideWhenUsed/>
    <w:rsid w:val="00AE0646"/>
    <w:rPr>
      <w:color w:val="0000FF" w:themeColor="hyperlink"/>
      <w:u w:val="single"/>
    </w:rPr>
  </w:style>
  <w:style w:type="paragraph" w:customStyle="1" w:styleId="Normal1">
    <w:name w:val="Normal1"/>
    <w:rsid w:val="00AE0646"/>
    <w:pPr>
      <w:pBdr>
        <w:top w:val="nil"/>
        <w:left w:val="nil"/>
        <w:bottom w:val="nil"/>
        <w:right w:val="nil"/>
        <w:between w:val="nil"/>
      </w:pBdr>
    </w:pPr>
    <w:rPr>
      <w:rFonts w:ascii="Cambria" w:eastAsia="Cambria" w:hAnsi="Cambria" w:cs="Cambria"/>
      <w:color w:val="000000"/>
    </w:rPr>
  </w:style>
  <w:style w:type="paragraph" w:styleId="Header">
    <w:name w:val="header"/>
    <w:basedOn w:val="Normal"/>
    <w:link w:val="HeaderChar"/>
    <w:uiPriority w:val="99"/>
    <w:unhideWhenUsed/>
    <w:rsid w:val="004268FD"/>
    <w:pPr>
      <w:tabs>
        <w:tab w:val="center" w:pos="4320"/>
        <w:tab w:val="right" w:pos="8640"/>
      </w:tabs>
    </w:pPr>
  </w:style>
  <w:style w:type="character" w:customStyle="1" w:styleId="HeaderChar">
    <w:name w:val="Header Char"/>
    <w:basedOn w:val="DefaultParagraphFont"/>
    <w:link w:val="Header"/>
    <w:uiPriority w:val="99"/>
    <w:rsid w:val="00426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83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urldefense.proofpoint.com/v2/url?u=http-3A__humrep.oxfordjournals.org_content_28_6_1552.full-23ref-2D59&amp;d=DQMFaQ&amp;c=hNAZrKxPkhfPADjr9wUJ4I9GS8ZQPNEcFQu4kKjVcNw&amp;r=oUrE-5PMwF5Hhp5P3eVtgkIdPwnUCMFP36Y9s1jLZK0&amp;m=g-B_TFbDkuQZrqShjzJp6K4WYEe8m-mTUTkhZJcAjq4&amp;s=eCZtmgxANB8rzaWzPzWwQKg6L45YU50MsA7YQHoGpnE&amp;e=" TargetMode="External"/><Relationship Id="rId12" Type="http://schemas.openxmlformats.org/officeDocument/2006/relationships/hyperlink" Target="https://urldefense.proofpoint.com/v2/url?u=http-3A__humrep.oxfordjournals.org_content_28_6_1552.full-23ref-2D1&amp;d=DQMFaQ&amp;c=hNAZrKxPkhfPADjr9wUJ4I9GS8ZQPNEcFQu4kKjVcNw&amp;r=oUrE-5PMwF5Hhp5P3eVtgkIdPwnUCMFP36Y9s1jLZK0&amp;m=g-B_TFbDkuQZrqShjzJp6K4WYEe8m-mTUTkhZJcAjq4&amp;s=uwrggYE9kEYGCOD3ATMKHchi-DeWxxyG1p9dZD0_0aY&amp;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urldefense.proofpoint.com/v2/url?u=http-3A__humrep.oxfordjournals.org_content_28_6_1552.full-23ref-2D55&amp;d=DQMFaQ&amp;c=hNAZrKxPkhfPADjr9wUJ4I9GS8ZQPNEcFQu4kKjVcNw&amp;r=oUrE-5PMwF5Hhp5P3eVtgkIdPwnUCMFP36Y9s1jLZK0&amp;m=g-B_TFbDkuQZrqShjzJp6K4WYEe8m-mTUTkhZJcAjq4&amp;s=9X_Lc3MCfsMyVaIvrjwce0duvTi5PP57VW00tEzLkAU&amp;e=" TargetMode="External"/><Relationship Id="rId8" Type="http://schemas.openxmlformats.org/officeDocument/2006/relationships/hyperlink" Target="https://urldefense.proofpoint.com/v2/url?u=http-3A__humrep.oxfordjournals.org_content_28_6_1552.full-23ref-2D75&amp;d=DQMFaQ&amp;c=hNAZrKxPkhfPADjr9wUJ4I9GS8ZQPNEcFQu4kKjVcNw&amp;r=oUrE-5PMwF5Hhp5P3eVtgkIdPwnUCMFP36Y9s1jLZK0&amp;m=g-B_TFbDkuQZrqShjzJp6K4WYEe8m-mTUTkhZJcAjq4&amp;s=BTivYzKLCG5sz5a3nQeFZYfdEnEhlRjlB_YijeUHkOs&amp;e=" TargetMode="External"/><Relationship Id="rId9" Type="http://schemas.openxmlformats.org/officeDocument/2006/relationships/hyperlink" Target="http://acogpresident.org/?p=1443" TargetMode="External"/><Relationship Id="rId10" Type="http://schemas.openxmlformats.org/officeDocument/2006/relationships/hyperlink" Target="https://urldefense.proofpoint.com/v2/url?u=http-3A__humrep.oxfordjournals.org_content_early_2013_03_25_humrep.det050.full-23ref-2D27&amp;d=DQMFaQ&amp;c=hNAZrKxPkhfPADjr9wUJ4I9GS8ZQPNEcFQu4kKjVcNw&amp;r=oUrE-5PMwF5Hhp5P3eVtgkIdPwnUCMFP36Y9s1jLZK0&amp;m=g-B_TFbDkuQZrqShjzJp6K4WYEe8m-mTUTkhZJcAjq4&amp;s=WR7iW0rgciyRgvVGBMVQ0MmPmwe1ShvF3Fyq7oyLZhA&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2529</Words>
  <Characters>13938</Characters>
  <Application>Microsoft Macintosh Word</Application>
  <DocSecurity>0</DocSecurity>
  <Lines>398</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Andrew Cook</cp:lastModifiedBy>
  <cp:revision>3</cp:revision>
  <dcterms:created xsi:type="dcterms:W3CDTF">2018-01-23T18:43:00Z</dcterms:created>
  <dcterms:modified xsi:type="dcterms:W3CDTF">2018-01-23T18:44:00Z</dcterms:modified>
</cp:coreProperties>
</file>